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1B16D5" w:rsidRPr="001B16D5">
        <w:rPr>
          <w:rFonts w:ascii="Times New Roman" w:hAnsi="Times New Roman" w:cs="Times New Roman"/>
          <w:b/>
          <w:sz w:val="26"/>
          <w:szCs w:val="26"/>
        </w:rPr>
        <w:t xml:space="preserve">зонда SBE-19 </w:t>
      </w:r>
      <w:proofErr w:type="spellStart"/>
      <w:r w:rsidR="001B16D5" w:rsidRPr="001B16D5">
        <w:rPr>
          <w:rFonts w:ascii="Times New Roman" w:hAnsi="Times New Roman" w:cs="Times New Roman"/>
          <w:b/>
          <w:sz w:val="26"/>
          <w:szCs w:val="26"/>
        </w:rPr>
        <w:t>plus</w:t>
      </w:r>
      <w:proofErr w:type="spellEnd"/>
      <w:r w:rsidR="001B16D5" w:rsidRPr="001B16D5">
        <w:rPr>
          <w:rFonts w:ascii="Times New Roman" w:hAnsi="Times New Roman" w:cs="Times New Roman"/>
          <w:b/>
          <w:sz w:val="26"/>
          <w:szCs w:val="26"/>
        </w:rPr>
        <w:t xml:space="preserve"> и ЗИП</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3"/>
        <w:gridCol w:w="481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1B16D5" w:rsidRPr="001B16D5">
              <w:rPr>
                <w:rFonts w:ascii="Times New Roman" w:hAnsi="Times New Roman" w:cs="Times New Roman"/>
                <w:sz w:val="26"/>
                <w:szCs w:val="26"/>
              </w:rPr>
              <w:t xml:space="preserve">зонда SBE-19 </w:t>
            </w:r>
            <w:proofErr w:type="spellStart"/>
            <w:r w:rsidR="001B16D5" w:rsidRPr="001B16D5">
              <w:rPr>
                <w:rFonts w:ascii="Times New Roman" w:hAnsi="Times New Roman" w:cs="Times New Roman"/>
                <w:sz w:val="26"/>
                <w:szCs w:val="26"/>
              </w:rPr>
              <w:t>plus</w:t>
            </w:r>
            <w:proofErr w:type="spellEnd"/>
            <w:r w:rsidR="001B16D5" w:rsidRPr="001B16D5">
              <w:rPr>
                <w:rFonts w:ascii="Times New Roman" w:hAnsi="Times New Roman" w:cs="Times New Roman"/>
                <w:sz w:val="26"/>
                <w:szCs w:val="26"/>
              </w:rPr>
              <w:t xml:space="preserve"> и ЗИП</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9702F2" w:rsidRPr="004B4003" w:rsidRDefault="00E17B08" w:rsidP="009702F2">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009702F2">
              <w:rPr>
                <w:rFonts w:ascii="Times New Roman" w:hAnsi="Times New Roman" w:cs="Times New Roman"/>
                <w:spacing w:val="-7"/>
                <w:sz w:val="26"/>
                <w:szCs w:val="26"/>
              </w:rPr>
              <w:t>.</w:t>
            </w:r>
          </w:p>
          <w:p w:rsidR="00DE4B80" w:rsidRPr="004B4003" w:rsidRDefault="00DE4B80" w:rsidP="00B95D8F">
            <w:pPr>
              <w:jc w:val="both"/>
              <w:rPr>
                <w:rFonts w:ascii="Times New Roman" w:hAnsi="Times New Roman" w:cs="Times New Roman"/>
                <w:sz w:val="26"/>
                <w:szCs w:val="26"/>
              </w:rPr>
            </w:pP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w:t>
            </w:r>
            <w:r w:rsidR="00EA744C" w:rsidRPr="00EA744C">
              <w:rPr>
                <w:rFonts w:ascii="Times New Roman" w:hAnsi="Times New Roman" w:cs="Times New Roman"/>
                <w:sz w:val="26"/>
                <w:szCs w:val="26"/>
              </w:rPr>
              <w:t xml:space="preserve">зонда SBE-19 </w:t>
            </w:r>
            <w:proofErr w:type="spellStart"/>
            <w:r w:rsidR="00EA744C" w:rsidRPr="00EA744C">
              <w:rPr>
                <w:rFonts w:ascii="Times New Roman" w:hAnsi="Times New Roman" w:cs="Times New Roman"/>
                <w:sz w:val="26"/>
                <w:szCs w:val="26"/>
              </w:rPr>
              <w:t>plus</w:t>
            </w:r>
            <w:proofErr w:type="spellEnd"/>
            <w:r w:rsidR="00EA744C" w:rsidRPr="00EA744C">
              <w:rPr>
                <w:rFonts w:ascii="Times New Roman" w:hAnsi="Times New Roman" w:cs="Times New Roman"/>
                <w:sz w:val="26"/>
                <w:szCs w:val="26"/>
              </w:rPr>
              <w:t xml:space="preserve"> и ЗИП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д.6 ФГУП «ПИНРО»</w:t>
            </w:r>
            <w:r w:rsidR="002672D6">
              <w:rPr>
                <w:rFonts w:ascii="Times New Roman" w:hAnsi="Times New Roman" w:cs="Times New Roman"/>
                <w:sz w:val="26"/>
                <w:szCs w:val="26"/>
              </w:rPr>
              <w:t>.</w:t>
            </w:r>
          </w:p>
          <w:p w:rsidR="00200C37" w:rsidRPr="004B4003" w:rsidRDefault="00200C37" w:rsidP="005C423D">
            <w:pPr>
              <w:jc w:val="both"/>
              <w:rPr>
                <w:rFonts w:ascii="Times New Roman" w:hAnsi="Times New Roman" w:cs="Times New Roman"/>
                <w:sz w:val="26"/>
                <w:szCs w:val="26"/>
              </w:rPr>
            </w:pPr>
            <w:r w:rsidRPr="004B4003">
              <w:rPr>
                <w:rFonts w:ascii="Times New Roman" w:hAnsi="Times New Roman" w:cs="Times New Roman"/>
                <w:sz w:val="26"/>
                <w:szCs w:val="26"/>
              </w:rPr>
              <w:t xml:space="preserve">Сроки поставки: </w:t>
            </w:r>
            <w:r w:rsidR="00DA0E12" w:rsidRPr="00DA0E12">
              <w:rPr>
                <w:rFonts w:ascii="Times New Roman" w:hAnsi="Times New Roman" w:cs="Times New Roman"/>
                <w:sz w:val="26"/>
                <w:szCs w:val="26"/>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w:t>
            </w:r>
            <w:r w:rsidR="00DA0E12">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DA0E12" w:rsidP="002672D6">
            <w:pPr>
              <w:jc w:val="both"/>
              <w:rPr>
                <w:rFonts w:ascii="Times New Roman" w:hAnsi="Times New Roman" w:cs="Times New Roman"/>
                <w:sz w:val="26"/>
                <w:szCs w:val="26"/>
              </w:rPr>
            </w:pPr>
            <w:r w:rsidRPr="00DA0E12">
              <w:rPr>
                <w:rFonts w:ascii="Times New Roman" w:hAnsi="Times New Roman" w:cs="Times New Roman"/>
                <w:sz w:val="26"/>
                <w:szCs w:val="26"/>
              </w:rPr>
              <w:t>1 500 000 (один миллион пятьсот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BE0471" w:rsidP="007F08EB">
            <w:pPr>
              <w:jc w:val="both"/>
              <w:rPr>
                <w:rFonts w:ascii="Times New Roman" w:hAnsi="Times New Roman" w:cs="Times New Roman"/>
                <w:sz w:val="26"/>
                <w:szCs w:val="26"/>
              </w:rPr>
            </w:pPr>
            <w:r w:rsidRPr="00BE0471">
              <w:rPr>
                <w:rFonts w:ascii="Times New Roman" w:hAnsi="Times New Roman" w:cs="Times New Roman"/>
                <w:spacing w:val="-9"/>
                <w:sz w:val="26"/>
                <w:szCs w:val="26"/>
              </w:rPr>
              <w:t xml:space="preserve">Авансовый платеж за поставляемый Товар осуществляется посредством перевода </w:t>
            </w:r>
            <w:r w:rsidRPr="00BE0471">
              <w:rPr>
                <w:rFonts w:ascii="Times New Roman" w:hAnsi="Times New Roman" w:cs="Times New Roman"/>
                <w:spacing w:val="-9"/>
                <w:sz w:val="26"/>
                <w:szCs w:val="26"/>
              </w:rPr>
              <w:lastRenderedPageBreak/>
              <w:t>Покупателем 50% стоимости договора  в течение 10 рабочих дней после подписания договора на счет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0</w:t>
            </w:r>
            <w:r w:rsidR="00FE749A">
              <w:rPr>
                <w:rFonts w:ascii="Times New Roman" w:hAnsi="Times New Roman" w:cs="Times New Roman"/>
                <w:sz w:val="26"/>
                <w:szCs w:val="26"/>
              </w:rPr>
              <w:t>4</w:t>
            </w:r>
            <w:r w:rsidRPr="008219C7">
              <w:rPr>
                <w:rFonts w:ascii="Times New Roman" w:hAnsi="Times New Roman" w:cs="Times New Roman"/>
                <w:sz w:val="26"/>
                <w:szCs w:val="26"/>
              </w:rPr>
              <w:t xml:space="preserve"> </w:t>
            </w:r>
            <w:r>
              <w:rPr>
                <w:rFonts w:ascii="Times New Roman" w:hAnsi="Times New Roman" w:cs="Times New Roman"/>
                <w:sz w:val="26"/>
                <w:szCs w:val="26"/>
              </w:rPr>
              <w:t>июн</w:t>
            </w:r>
            <w:r w:rsidRPr="008219C7">
              <w:rPr>
                <w:rFonts w:ascii="Times New Roman" w:hAnsi="Times New Roman" w:cs="Times New Roman"/>
                <w:sz w:val="26"/>
                <w:szCs w:val="26"/>
              </w:rPr>
              <w:t>я 2013 года.</w:t>
            </w:r>
          </w:p>
          <w:p w:rsidR="00F60856" w:rsidRPr="004B4003" w:rsidRDefault="008219C7" w:rsidP="00BE0471">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116623">
              <w:rPr>
                <w:rFonts w:ascii="Times New Roman" w:hAnsi="Times New Roman" w:cs="Times New Roman"/>
                <w:sz w:val="26"/>
                <w:szCs w:val="26"/>
              </w:rPr>
              <w:t>1</w:t>
            </w:r>
            <w:r w:rsidR="00BE0471">
              <w:rPr>
                <w:rFonts w:ascii="Times New Roman" w:hAnsi="Times New Roman" w:cs="Times New Roman"/>
                <w:sz w:val="26"/>
                <w:szCs w:val="26"/>
              </w:rPr>
              <w:t>3</w:t>
            </w:r>
            <w:r w:rsidRPr="008219C7">
              <w:rPr>
                <w:rFonts w:ascii="Times New Roman" w:hAnsi="Times New Roman" w:cs="Times New Roman"/>
                <w:sz w:val="26"/>
                <w:szCs w:val="26"/>
              </w:rPr>
              <w:t xml:space="preserve"> часов 50 минут 1</w:t>
            </w:r>
            <w:r>
              <w:rPr>
                <w:rFonts w:ascii="Times New Roman" w:hAnsi="Times New Roman" w:cs="Times New Roman"/>
                <w:sz w:val="26"/>
                <w:szCs w:val="26"/>
              </w:rPr>
              <w:t>1</w:t>
            </w:r>
            <w:r w:rsidRPr="008219C7">
              <w:rPr>
                <w:rFonts w:ascii="Times New Roman" w:hAnsi="Times New Roman" w:cs="Times New Roman"/>
                <w:sz w:val="26"/>
                <w:szCs w:val="26"/>
              </w:rPr>
              <w:t xml:space="preserve"> июня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lastRenderedPageBreak/>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FE749A">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954E34">
              <w:rPr>
                <w:rFonts w:ascii="Times New Roman" w:hAnsi="Times New Roman" w:cs="Times New Roman"/>
                <w:sz w:val="26"/>
                <w:szCs w:val="26"/>
              </w:rPr>
              <w:t>0</w:t>
            </w:r>
            <w:r w:rsidR="00FE749A">
              <w:rPr>
                <w:rFonts w:ascii="Times New Roman" w:hAnsi="Times New Roman" w:cs="Times New Roman"/>
                <w:sz w:val="26"/>
                <w:szCs w:val="26"/>
              </w:rPr>
              <w:t>4</w:t>
            </w:r>
            <w:bookmarkStart w:id="0" w:name="_GoBack"/>
            <w:bookmarkEnd w:id="0"/>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954E34">
              <w:rPr>
                <w:rFonts w:ascii="Times New Roman" w:hAnsi="Times New Roman" w:cs="Times New Roman"/>
                <w:sz w:val="26"/>
                <w:szCs w:val="26"/>
              </w:rPr>
              <w:t>11</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54E34" w:rsidP="00954E34">
            <w:pPr>
              <w:jc w:val="both"/>
              <w:rPr>
                <w:rFonts w:ascii="Times New Roman" w:hAnsi="Times New Roman" w:cs="Times New Roman"/>
                <w:sz w:val="26"/>
                <w:szCs w:val="26"/>
              </w:rPr>
            </w:pPr>
            <w:r>
              <w:rPr>
                <w:rFonts w:ascii="Times New Roman" w:hAnsi="Times New Roman" w:cs="Times New Roman"/>
                <w:sz w:val="26"/>
                <w:szCs w:val="26"/>
              </w:rPr>
              <w:t>11</w:t>
            </w:r>
            <w:r w:rsidR="000E7A56">
              <w:rPr>
                <w:rFonts w:ascii="Times New Roman" w:hAnsi="Times New Roman" w:cs="Times New Roman"/>
                <w:sz w:val="26"/>
                <w:szCs w:val="26"/>
              </w:rPr>
              <w:t xml:space="preserve"> </w:t>
            </w:r>
            <w:r>
              <w:rPr>
                <w:rFonts w:ascii="Times New Roman" w:hAnsi="Times New Roman" w:cs="Times New Roman"/>
                <w:sz w:val="26"/>
                <w:szCs w:val="26"/>
              </w:rPr>
              <w:t>июня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w:t>
            </w:r>
            <w:r w:rsidRPr="000E7A56">
              <w:rPr>
                <w:rFonts w:ascii="Times New Roman" w:hAnsi="Times New Roman" w:cs="Times New Roman"/>
                <w:sz w:val="26"/>
                <w:szCs w:val="26"/>
              </w:rPr>
              <w:lastRenderedPageBreak/>
              <w:t>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Протокол  в течение двух рабочих дней </w:t>
            </w:r>
            <w:r w:rsidRPr="000E7A56">
              <w:rPr>
                <w:rFonts w:ascii="Times New Roman" w:hAnsi="Times New Roman" w:cs="Times New Roman"/>
                <w:sz w:val="26"/>
                <w:szCs w:val="26"/>
              </w:rPr>
              <w:lastRenderedPageBreak/>
              <w:t>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 xml:space="preserve">2 на последнюю отчетную дату с подтверждением о приеме отчетности в </w:t>
            </w:r>
            <w:r w:rsidRPr="004B4003">
              <w:rPr>
                <w:rFonts w:ascii="Times New Roman" w:hAnsi="Times New Roman" w:cs="Times New Roman"/>
                <w:sz w:val="26"/>
                <w:szCs w:val="26"/>
              </w:rPr>
              <w:lastRenderedPageBreak/>
              <w:t>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lastRenderedPageBreak/>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DF6F1B" w:rsidRPr="00DF6F1B">
        <w:rPr>
          <w:rFonts w:ascii="Times New Roman" w:hAnsi="Times New Roman"/>
          <w:b/>
          <w:sz w:val="26"/>
          <w:szCs w:val="26"/>
        </w:rPr>
        <w:t xml:space="preserve">зонда SBE-19 </w:t>
      </w:r>
      <w:proofErr w:type="spellStart"/>
      <w:r w:rsidR="00DF6F1B" w:rsidRPr="00DF6F1B">
        <w:rPr>
          <w:rFonts w:ascii="Times New Roman" w:hAnsi="Times New Roman"/>
          <w:b/>
          <w:sz w:val="26"/>
          <w:szCs w:val="26"/>
        </w:rPr>
        <w:t>plus</w:t>
      </w:r>
      <w:proofErr w:type="spellEnd"/>
      <w:r w:rsidR="00DF6F1B" w:rsidRPr="00DF6F1B">
        <w:rPr>
          <w:rFonts w:ascii="Times New Roman" w:hAnsi="Times New Roman"/>
          <w:b/>
          <w:sz w:val="26"/>
          <w:szCs w:val="26"/>
        </w:rPr>
        <w:t xml:space="preserve"> и ЗИП</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D526A" w:rsidRDefault="00BD526A"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DF6F1B" w:rsidRPr="00DF6F1B">
        <w:rPr>
          <w:rFonts w:ascii="Times New Roman" w:hAnsi="Times New Roman" w:cs="Times New Roman"/>
          <w:sz w:val="26"/>
          <w:szCs w:val="26"/>
        </w:rPr>
        <w:t xml:space="preserve">зонда SBE-19 </w:t>
      </w:r>
      <w:proofErr w:type="spellStart"/>
      <w:r w:rsidR="00DF6F1B" w:rsidRPr="00DF6F1B">
        <w:rPr>
          <w:rFonts w:ascii="Times New Roman" w:hAnsi="Times New Roman" w:cs="Times New Roman"/>
          <w:sz w:val="26"/>
          <w:szCs w:val="26"/>
        </w:rPr>
        <w:t>plus</w:t>
      </w:r>
      <w:proofErr w:type="spellEnd"/>
      <w:r w:rsidR="00DF6F1B" w:rsidRPr="00DF6F1B">
        <w:rPr>
          <w:rFonts w:ascii="Times New Roman" w:hAnsi="Times New Roman" w:cs="Times New Roman"/>
          <w:sz w:val="26"/>
          <w:szCs w:val="26"/>
        </w:rPr>
        <w:t xml:space="preserve"> и ЗИП</w:t>
      </w:r>
      <w:r w:rsidR="00096D0D">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F6F1B" w:rsidRPr="00DF6F1B">
        <w:rPr>
          <w:rFonts w:ascii="Times New Roman" w:hAnsi="Times New Roman" w:cs="Times New Roman"/>
          <w:sz w:val="26"/>
          <w:szCs w:val="26"/>
        </w:rPr>
        <w:t xml:space="preserve">зонда SBE-19 </w:t>
      </w:r>
      <w:proofErr w:type="spellStart"/>
      <w:r w:rsidR="00DF6F1B" w:rsidRPr="00DF6F1B">
        <w:rPr>
          <w:rFonts w:ascii="Times New Roman" w:hAnsi="Times New Roman" w:cs="Times New Roman"/>
          <w:sz w:val="26"/>
          <w:szCs w:val="26"/>
        </w:rPr>
        <w:t>plus</w:t>
      </w:r>
      <w:proofErr w:type="spellEnd"/>
      <w:r w:rsidR="00DF6F1B" w:rsidRPr="00DF6F1B">
        <w:rPr>
          <w:rFonts w:ascii="Times New Roman" w:hAnsi="Times New Roman" w:cs="Times New Roman"/>
          <w:sz w:val="26"/>
          <w:szCs w:val="26"/>
        </w:rPr>
        <w:t xml:space="preserve"> и ЗИП</w:t>
      </w:r>
      <w:r w:rsidR="008B56D1">
        <w:rPr>
          <w:rFonts w:ascii="Times New Roman" w:hAnsi="Times New Roman" w:cs="Times New Roman"/>
          <w:sz w:val="26"/>
          <w:szCs w:val="26"/>
        </w:rPr>
        <w:t>.</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8B56D1" w:rsidRPr="008B56D1">
        <w:rPr>
          <w:rFonts w:ascii="Times New Roman" w:hAnsi="Times New Roman" w:cs="Times New Roman"/>
          <w:sz w:val="26"/>
          <w:szCs w:val="26"/>
        </w:rPr>
        <w:t xml:space="preserve">зонда SBE-19 </w:t>
      </w:r>
      <w:proofErr w:type="spellStart"/>
      <w:r w:rsidR="008B56D1" w:rsidRPr="008B56D1">
        <w:rPr>
          <w:rFonts w:ascii="Times New Roman" w:hAnsi="Times New Roman" w:cs="Times New Roman"/>
          <w:sz w:val="26"/>
          <w:szCs w:val="26"/>
        </w:rPr>
        <w:t>plus</w:t>
      </w:r>
      <w:proofErr w:type="spellEnd"/>
      <w:r w:rsidR="008B56D1" w:rsidRPr="008B56D1">
        <w:rPr>
          <w:rFonts w:ascii="Times New Roman" w:hAnsi="Times New Roman" w:cs="Times New Roman"/>
          <w:sz w:val="26"/>
          <w:szCs w:val="26"/>
        </w:rPr>
        <w:t xml:space="preserve"> и ЗИП</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8B56D1" w:rsidRPr="008B56D1">
        <w:rPr>
          <w:rFonts w:ascii="Times New Roman" w:hAnsi="Times New Roman" w:cs="Times New Roman"/>
          <w:sz w:val="26"/>
          <w:szCs w:val="26"/>
        </w:rPr>
        <w:t xml:space="preserve">зонда SBE-19 </w:t>
      </w:r>
      <w:proofErr w:type="spellStart"/>
      <w:r w:rsidR="008B56D1" w:rsidRPr="008B56D1">
        <w:rPr>
          <w:rFonts w:ascii="Times New Roman" w:hAnsi="Times New Roman" w:cs="Times New Roman"/>
          <w:sz w:val="26"/>
          <w:szCs w:val="26"/>
        </w:rPr>
        <w:t>plus</w:t>
      </w:r>
      <w:proofErr w:type="spellEnd"/>
      <w:r w:rsidR="008B56D1" w:rsidRPr="008B56D1">
        <w:rPr>
          <w:rFonts w:ascii="Times New Roman" w:hAnsi="Times New Roman" w:cs="Times New Roman"/>
          <w:sz w:val="26"/>
          <w:szCs w:val="26"/>
        </w:rPr>
        <w:t xml:space="preserve"> и ЗИП</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954347" w:rsidRDefault="00954347"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и ЗИП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662B51">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и ЗИП</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6009EB">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6009EB">
              <w:rPr>
                <w:rFonts w:ascii="Times New Roman" w:hAnsi="Times New Roman" w:cs="Times New Roman"/>
                <w:sz w:val="26"/>
                <w:szCs w:val="26"/>
              </w:rPr>
              <w:t>поставки</w:t>
            </w:r>
            <w:r w:rsidR="00273137" w:rsidRPr="00766648">
              <w:rPr>
                <w:rFonts w:ascii="Times New Roman" w:hAnsi="Times New Roman" w:cs="Times New Roman"/>
                <w:sz w:val="26"/>
                <w:szCs w:val="26"/>
              </w:rPr>
              <w:t xml:space="preserve">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и ЗИП</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D50843" w:rsidRDefault="006009EB" w:rsidP="006009EB">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4B4003">
        <w:rPr>
          <w:rFonts w:ascii="Times New Roman" w:hAnsi="Times New Roman" w:cs="Times New Roman"/>
          <w:sz w:val="26"/>
          <w:szCs w:val="26"/>
        </w:rPr>
        <w:t>МП</w:t>
      </w:r>
    </w:p>
    <w:p w:rsidR="005224CD" w:rsidRDefault="005224CD"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5224CD" w:rsidRPr="005224CD" w:rsidRDefault="005224CD" w:rsidP="005224CD">
      <w:pPr>
        <w:keepNext/>
        <w:spacing w:before="240" w:after="60" w:line="240" w:lineRule="auto"/>
        <w:jc w:val="center"/>
        <w:outlineLvl w:val="2"/>
        <w:rPr>
          <w:rFonts w:ascii="Times New Roman" w:eastAsia="Times New Roman" w:hAnsi="Times New Roman" w:cs="Times New Roman"/>
          <w:b/>
          <w:bCs/>
          <w:sz w:val="26"/>
          <w:szCs w:val="26"/>
          <w:lang w:eastAsia="ru-RU"/>
        </w:rPr>
      </w:pPr>
      <w:bookmarkStart w:id="1" w:name="_Ref309653056"/>
      <w:bookmarkStart w:id="2" w:name="_Toc310351743"/>
      <w:r w:rsidRPr="005224CD">
        <w:rPr>
          <w:rFonts w:ascii="Times New Roman" w:eastAsia="Times New Roman" w:hAnsi="Times New Roman" w:cs="Times New Roman"/>
          <w:b/>
          <w:bCs/>
          <w:sz w:val="26"/>
          <w:szCs w:val="26"/>
          <w:lang w:eastAsia="ru-RU"/>
        </w:rPr>
        <w:t>Техническое задание на закупку</w:t>
      </w:r>
      <w:bookmarkEnd w:id="1"/>
      <w:bookmarkEnd w:id="2"/>
      <w:r w:rsidRPr="005224CD">
        <w:rPr>
          <w:rFonts w:ascii="Times New Roman" w:eastAsia="Times New Roman" w:hAnsi="Times New Roman" w:cs="Times New Roman"/>
          <w:b/>
          <w:bCs/>
          <w:sz w:val="26"/>
          <w:szCs w:val="26"/>
          <w:lang w:eastAsia="ru-RU"/>
        </w:rPr>
        <w:t xml:space="preserve"> товара</w:t>
      </w:r>
    </w:p>
    <w:p w:rsidR="005224CD" w:rsidRPr="005224CD" w:rsidRDefault="005224CD" w:rsidP="005224CD">
      <w:pPr>
        <w:keepNext/>
        <w:spacing w:before="240" w:after="60" w:line="240" w:lineRule="auto"/>
        <w:ind w:left="306"/>
        <w:jc w:val="center"/>
        <w:outlineLvl w:val="2"/>
        <w:rPr>
          <w:rFonts w:ascii="Times New Roman" w:eastAsia="Times New Roman" w:hAnsi="Times New Roman" w:cs="Times New Roman"/>
          <w:b/>
          <w:bCs/>
          <w:sz w:val="26"/>
          <w:szCs w:val="26"/>
          <w:lang w:eastAsia="ru-RU"/>
        </w:rPr>
      </w:pPr>
    </w:p>
    <w:tbl>
      <w:tblPr>
        <w:tblStyle w:val="a4"/>
        <w:tblW w:w="10391" w:type="dxa"/>
        <w:tblInd w:w="-360" w:type="dxa"/>
        <w:tblLook w:val="01E0" w:firstRow="1" w:lastRow="1" w:firstColumn="1" w:lastColumn="1" w:noHBand="0" w:noVBand="0"/>
      </w:tblPr>
      <w:tblGrid>
        <w:gridCol w:w="738"/>
        <w:gridCol w:w="6534"/>
        <w:gridCol w:w="3119"/>
      </w:tblGrid>
      <w:tr w:rsidR="005224CD" w:rsidRPr="005224CD" w:rsidTr="00F14E0C">
        <w:tc>
          <w:tcPr>
            <w:tcW w:w="738" w:type="dxa"/>
          </w:tcPr>
          <w:p w:rsidR="005224CD" w:rsidRPr="005224CD" w:rsidRDefault="005224CD" w:rsidP="00F14E0C">
            <w:pPr>
              <w:jc w:val="center"/>
              <w:rPr>
                <w:rFonts w:ascii="Times New Roman" w:hAnsi="Times New Roman" w:cs="Times New Roman"/>
                <w:b/>
              </w:rPr>
            </w:pPr>
            <w:r w:rsidRPr="005224CD">
              <w:rPr>
                <w:rFonts w:ascii="Times New Roman" w:hAnsi="Times New Roman" w:cs="Times New Roman"/>
                <w:b/>
              </w:rPr>
              <w:t xml:space="preserve">№ </w:t>
            </w:r>
            <w:proofErr w:type="gramStart"/>
            <w:r w:rsidRPr="005224CD">
              <w:rPr>
                <w:rFonts w:ascii="Times New Roman" w:hAnsi="Times New Roman" w:cs="Times New Roman"/>
                <w:b/>
              </w:rPr>
              <w:t>п</w:t>
            </w:r>
            <w:proofErr w:type="gramEnd"/>
            <w:r w:rsidRPr="005224CD">
              <w:rPr>
                <w:rFonts w:ascii="Times New Roman" w:hAnsi="Times New Roman" w:cs="Times New Roman"/>
                <w:b/>
              </w:rPr>
              <w:t>/п</w:t>
            </w:r>
          </w:p>
        </w:tc>
        <w:tc>
          <w:tcPr>
            <w:tcW w:w="6534" w:type="dxa"/>
          </w:tcPr>
          <w:p w:rsidR="005224CD" w:rsidRPr="005224CD" w:rsidRDefault="005224CD" w:rsidP="00F14E0C">
            <w:pPr>
              <w:jc w:val="center"/>
              <w:rPr>
                <w:rFonts w:ascii="Times New Roman" w:hAnsi="Times New Roman" w:cs="Times New Roman"/>
                <w:b/>
              </w:rPr>
            </w:pPr>
            <w:r w:rsidRPr="005224CD">
              <w:rPr>
                <w:rFonts w:ascii="Times New Roman" w:hAnsi="Times New Roman" w:cs="Times New Roman"/>
                <w:b/>
              </w:rPr>
              <w:t>Разделы</w:t>
            </w:r>
          </w:p>
        </w:tc>
        <w:tc>
          <w:tcPr>
            <w:tcW w:w="3119" w:type="dxa"/>
          </w:tcPr>
          <w:p w:rsidR="005224CD" w:rsidRPr="005224CD" w:rsidRDefault="005224CD" w:rsidP="00F14E0C">
            <w:pPr>
              <w:jc w:val="center"/>
              <w:rPr>
                <w:rFonts w:ascii="Times New Roman" w:hAnsi="Times New Roman" w:cs="Times New Roman"/>
                <w:b/>
              </w:rPr>
            </w:pPr>
            <w:r w:rsidRPr="005224CD">
              <w:rPr>
                <w:rFonts w:ascii="Times New Roman" w:hAnsi="Times New Roman" w:cs="Times New Roman"/>
                <w:b/>
              </w:rPr>
              <w:t>Описание требований к товару</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Наименование товаров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Океанографический зонд </w:t>
            </w:r>
            <w:r w:rsidRPr="005224CD">
              <w:rPr>
                <w:rFonts w:ascii="Times New Roman" w:hAnsi="Times New Roman" w:cs="Times New Roman"/>
                <w:lang w:val="en-US"/>
              </w:rPr>
              <w:t>SBE-19 plus</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Единица измерения товара, количество товара,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 шт.</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Максимальная цена (с НДС) за единицу</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1 500 000 руб.</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Максимальная цена договора (с НДС)</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1 500 000 руб.</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Составляющие цены Договора</w:t>
            </w:r>
          </w:p>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доставка, таможенное оформление и иные сопутствующие расходы Поставщика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Сведения о валюте, используемой для формирования цены</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рубли</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Условия оплаты:</w:t>
            </w:r>
          </w:p>
          <w:p w:rsidR="005224CD" w:rsidRPr="005224CD" w:rsidRDefault="005224CD" w:rsidP="00F14E0C">
            <w:pPr>
              <w:rPr>
                <w:rFonts w:ascii="Times New Roman" w:hAnsi="Times New Roman" w:cs="Times New Roman"/>
              </w:rPr>
            </w:pPr>
            <w:r w:rsidRPr="005224CD">
              <w:rPr>
                <w:rFonts w:ascii="Times New Roman" w:hAnsi="Times New Roman" w:cs="Times New Roman"/>
              </w:rPr>
              <w:t>Срок</w:t>
            </w:r>
          </w:p>
          <w:p w:rsidR="005224CD" w:rsidRPr="005224CD" w:rsidRDefault="005224CD" w:rsidP="00F14E0C">
            <w:pPr>
              <w:rPr>
                <w:rFonts w:ascii="Times New Roman" w:hAnsi="Times New Roman" w:cs="Times New Roman"/>
              </w:rPr>
            </w:pPr>
            <w:r w:rsidRPr="005224CD">
              <w:rPr>
                <w:rFonts w:ascii="Times New Roman" w:hAnsi="Times New Roman" w:cs="Times New Roman"/>
              </w:rPr>
              <w:t>Порядок оплаты (аванс, периодичность и др.)</w:t>
            </w:r>
          </w:p>
        </w:tc>
        <w:tc>
          <w:tcPr>
            <w:tcW w:w="3119" w:type="dxa"/>
          </w:tcPr>
          <w:p w:rsidR="005224CD" w:rsidRPr="005224CD" w:rsidRDefault="005224CD" w:rsidP="00F14E0C">
            <w:pPr>
              <w:jc w:val="both"/>
              <w:rPr>
                <w:rFonts w:ascii="Times New Roman" w:hAnsi="Times New Roman" w:cs="Times New Roman"/>
              </w:rPr>
            </w:pPr>
            <w:r w:rsidRPr="005224CD">
              <w:rPr>
                <w:rFonts w:ascii="Times New Roman" w:hAnsi="Times New Roman" w:cs="Times New Roman"/>
              </w:rPr>
              <w:t>Авансовый платеж за поставляемый Товар осуществляется посредством перевода Покупателем 50% стоимости договора  в течение 10 рабочих дней после подписания договора на счет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p w:rsidR="005224CD" w:rsidRPr="005224CD" w:rsidRDefault="005224CD" w:rsidP="00F14E0C">
            <w:pPr>
              <w:rPr>
                <w:rFonts w:ascii="Times New Roman" w:hAnsi="Times New Roman" w:cs="Times New Roman"/>
              </w:rPr>
            </w:pP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Сроки поставки (начало, окончание, периодичность)</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Место доставки товаров (фактический  адрес) или место получения товаров</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183038 г</w:t>
            </w:r>
            <w:proofErr w:type="gramStart"/>
            <w:r w:rsidRPr="005224CD">
              <w:rPr>
                <w:rFonts w:ascii="Times New Roman" w:hAnsi="Times New Roman" w:cs="Times New Roman"/>
              </w:rPr>
              <w:t xml:space="preserve"> .</w:t>
            </w:r>
            <w:proofErr w:type="gramEnd"/>
            <w:r w:rsidRPr="005224CD">
              <w:rPr>
                <w:rFonts w:ascii="Times New Roman" w:hAnsi="Times New Roman" w:cs="Times New Roman"/>
              </w:rPr>
              <w:t xml:space="preserve">Мурманск ул. </w:t>
            </w:r>
            <w:proofErr w:type="spellStart"/>
            <w:r w:rsidRPr="005224CD">
              <w:rPr>
                <w:rFonts w:ascii="Times New Roman" w:hAnsi="Times New Roman" w:cs="Times New Roman"/>
              </w:rPr>
              <w:t>Книповича</w:t>
            </w:r>
            <w:proofErr w:type="spellEnd"/>
            <w:r w:rsidRPr="005224CD">
              <w:rPr>
                <w:rFonts w:ascii="Times New Roman" w:hAnsi="Times New Roman" w:cs="Times New Roman"/>
              </w:rPr>
              <w:t>, д.6 ФГУП «ПИНРО»</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Порядок доставки товаров (самовывоз, доставка собственными силами, перевозка)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доставка, таможенное оформление и иные сопутствующие расходы Поставщика </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Способ доставки (авиа, ж/д, авто, водный транспорт)</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Курьерская почта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После 100 % выплаты стоимости Товара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Технические характеристики товара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Согласно спецификации (приложение 1 к договору закупки)</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Функциональные характеристики товара (потребительские свойства)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Комплектность товара</w:t>
            </w:r>
          </w:p>
          <w:p w:rsidR="005224CD" w:rsidRPr="005224CD" w:rsidRDefault="005224CD" w:rsidP="00F14E0C">
            <w:pPr>
              <w:rPr>
                <w:rFonts w:ascii="Times New Roman" w:hAnsi="Times New Roman" w:cs="Times New Roman"/>
              </w:rPr>
            </w:pPr>
            <w:r w:rsidRPr="005224CD">
              <w:rPr>
                <w:rFonts w:ascii="Times New Roman" w:hAnsi="Times New Roman" w:cs="Times New Roman"/>
              </w:rPr>
              <w:t>Упаковка</w:t>
            </w:r>
          </w:p>
          <w:p w:rsidR="005224CD" w:rsidRPr="005224CD" w:rsidRDefault="005224CD" w:rsidP="00F14E0C">
            <w:pPr>
              <w:rPr>
                <w:rFonts w:ascii="Times New Roman" w:hAnsi="Times New Roman" w:cs="Times New Roman"/>
              </w:rPr>
            </w:pPr>
            <w:r w:rsidRPr="005224CD">
              <w:rPr>
                <w:rFonts w:ascii="Times New Roman" w:hAnsi="Times New Roman" w:cs="Times New Roman"/>
              </w:rPr>
              <w:t>Маркировка Монтаж</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Согласно спецификации в упаковке</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Требования к качеству и безопасности товара (технические регламенты, ТУ, ГОСТ, СНиП, СанПиН)</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Дополнительные требования к товару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Гарантийное и техническое обслуживание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Гарантия 12 месяцев</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Программное обеспечение </w:t>
            </w:r>
            <w:proofErr w:type="spellStart"/>
            <w:r w:rsidRPr="005224CD">
              <w:rPr>
                <w:rFonts w:ascii="Times New Roman" w:hAnsi="Times New Roman" w:cs="Times New Roman"/>
              </w:rPr>
              <w:t>Seasoft</w:t>
            </w:r>
            <w:proofErr w:type="spellEnd"/>
            <w:r w:rsidRPr="005224CD">
              <w:rPr>
                <w:rFonts w:ascii="Times New Roman" w:hAnsi="Times New Roman" w:cs="Times New Roman"/>
              </w:rPr>
              <w:t>, полная документация на русском языке</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Перечень и количество передаваемых с товаром расходных, крепежных и прочих  материалов</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Согласно спецификации (приложение 1 к договору закупки)</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Требования к обучению персонала </w:t>
            </w:r>
          </w:p>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 ПИНРО либо к приемке товара обученными специалистами</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Требования к сроку годности товара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Требования к условиям хранения товара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Необходимость обеспечения заявки или обеспечение договора</w:t>
            </w:r>
          </w:p>
        </w:tc>
        <w:tc>
          <w:tcPr>
            <w:tcW w:w="3119" w:type="dxa"/>
          </w:tcPr>
          <w:p w:rsidR="005224CD" w:rsidRPr="005224CD" w:rsidRDefault="005224CD" w:rsidP="00F14E0C">
            <w:pPr>
              <w:rPr>
                <w:rFonts w:ascii="Times New Roman" w:hAnsi="Times New Roman" w:cs="Times New Roman"/>
              </w:rPr>
            </w:pP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Критерии оценки заявки в процентах</w:t>
            </w:r>
          </w:p>
          <w:p w:rsidR="005224CD" w:rsidRPr="005224CD" w:rsidRDefault="005224CD" w:rsidP="00F14E0C">
            <w:pPr>
              <w:rPr>
                <w:rFonts w:ascii="Times New Roman" w:hAnsi="Times New Roman" w:cs="Times New Roman"/>
              </w:rPr>
            </w:pPr>
            <w:r w:rsidRPr="005224CD">
              <w:rPr>
                <w:rFonts w:ascii="Times New Roman" w:hAnsi="Times New Roman" w:cs="Times New Roman"/>
              </w:rPr>
              <w:t>Цена договора (в случае аукциона или запроса цен критерий цены составляет 100%)</w:t>
            </w:r>
          </w:p>
          <w:p w:rsidR="005224CD" w:rsidRPr="005224CD" w:rsidRDefault="005224CD" w:rsidP="00F14E0C">
            <w:pPr>
              <w:rPr>
                <w:rFonts w:ascii="Times New Roman" w:hAnsi="Times New Roman" w:cs="Times New Roman"/>
              </w:rPr>
            </w:pPr>
            <w:r w:rsidRPr="005224CD">
              <w:rPr>
                <w:rFonts w:ascii="Times New Roman" w:hAnsi="Times New Roman" w:cs="Times New Roman"/>
              </w:rPr>
              <w:t>1) Цена договора (не более 70%, за исключением аукциона и запроса цен);</w:t>
            </w:r>
          </w:p>
          <w:p w:rsidR="005224CD" w:rsidRPr="005224CD" w:rsidRDefault="005224CD" w:rsidP="00F14E0C">
            <w:pPr>
              <w:rPr>
                <w:rFonts w:ascii="Times New Roman" w:hAnsi="Times New Roman" w:cs="Times New Roman"/>
              </w:rPr>
            </w:pPr>
            <w:r w:rsidRPr="005224CD">
              <w:rPr>
                <w:rFonts w:ascii="Times New Roman" w:hAnsi="Times New Roman" w:cs="Times New Roman"/>
              </w:rPr>
              <w:t>2) Качество товара, работы, услуги (не более 70%);</w:t>
            </w:r>
          </w:p>
          <w:p w:rsidR="005224CD" w:rsidRPr="005224CD" w:rsidRDefault="005224CD" w:rsidP="00F14E0C">
            <w:pPr>
              <w:rPr>
                <w:rFonts w:ascii="Times New Roman" w:hAnsi="Times New Roman" w:cs="Times New Roman"/>
              </w:rPr>
            </w:pPr>
            <w:r w:rsidRPr="005224CD">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224CD" w:rsidRPr="005224CD" w:rsidRDefault="005224CD" w:rsidP="00F14E0C">
            <w:pPr>
              <w:rPr>
                <w:rFonts w:ascii="Times New Roman" w:hAnsi="Times New Roman" w:cs="Times New Roman"/>
              </w:rPr>
            </w:pPr>
            <w:r w:rsidRPr="005224CD">
              <w:rPr>
                <w:rFonts w:ascii="Times New Roman" w:hAnsi="Times New Roman" w:cs="Times New Roman"/>
              </w:rPr>
              <w:t>4) Срок поставки (выполнения работ, оказания услуг) (не более 50%);</w:t>
            </w:r>
          </w:p>
          <w:p w:rsidR="005224CD" w:rsidRPr="005224CD" w:rsidRDefault="005224CD" w:rsidP="00F14E0C">
            <w:pPr>
              <w:rPr>
                <w:rFonts w:ascii="Times New Roman" w:hAnsi="Times New Roman" w:cs="Times New Roman"/>
              </w:rPr>
            </w:pPr>
            <w:r w:rsidRPr="005224CD">
              <w:rPr>
                <w:rFonts w:ascii="Times New Roman" w:hAnsi="Times New Roman" w:cs="Times New Roman"/>
              </w:rPr>
              <w:t>5) Срок гарантии на товар (результат работ, услуг) (не более 30%);</w:t>
            </w:r>
          </w:p>
          <w:p w:rsidR="005224CD" w:rsidRPr="005224CD" w:rsidRDefault="005224CD" w:rsidP="00F14E0C">
            <w:pPr>
              <w:rPr>
                <w:rFonts w:ascii="Times New Roman" w:hAnsi="Times New Roman" w:cs="Times New Roman"/>
              </w:rPr>
            </w:pPr>
            <w:r w:rsidRPr="005224CD">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Цена 100 %</w:t>
            </w:r>
          </w:p>
        </w:tc>
      </w:tr>
    </w:tbl>
    <w:p w:rsidR="009434EA" w:rsidRPr="005224CD" w:rsidRDefault="009434EA" w:rsidP="009434EA">
      <w:pPr>
        <w:spacing w:after="0" w:line="240" w:lineRule="auto"/>
        <w:ind w:firstLine="426"/>
        <w:jc w:val="right"/>
        <w:rPr>
          <w:rFonts w:ascii="Times New Roman" w:hAnsi="Times New Roman" w:cs="Times New Roman"/>
          <w:b/>
          <w:sz w:val="26"/>
          <w:szCs w:val="26"/>
        </w:rPr>
      </w:pPr>
    </w:p>
    <w:p w:rsidR="00DD01B9" w:rsidRPr="005224CD" w:rsidRDefault="00DD01B9" w:rsidP="006F4B9F">
      <w:pPr>
        <w:spacing w:after="0" w:line="240" w:lineRule="auto"/>
        <w:ind w:firstLine="426"/>
        <w:jc w:val="right"/>
        <w:rPr>
          <w:rFonts w:ascii="Times New Roman" w:hAnsi="Times New Roman" w:cs="Times New Roman"/>
          <w:b/>
          <w:sz w:val="26"/>
          <w:szCs w:val="26"/>
        </w:rPr>
      </w:pPr>
    </w:p>
    <w:p w:rsidR="00D50843" w:rsidRPr="005224CD" w:rsidRDefault="00D50843"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4F17FD" w:rsidRDefault="004F17FD"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954347" w:rsidRDefault="00954347"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01298F" w:rsidRDefault="0001298F" w:rsidP="006F4B9F">
      <w:pPr>
        <w:spacing w:after="0" w:line="240" w:lineRule="auto"/>
        <w:ind w:firstLine="426"/>
        <w:jc w:val="right"/>
        <w:rPr>
          <w:rFonts w:ascii="Times New Roman" w:hAnsi="Times New Roman" w:cs="Times New Roman"/>
          <w:b/>
          <w:sz w:val="26"/>
          <w:szCs w:val="26"/>
        </w:rPr>
      </w:pPr>
    </w:p>
    <w:p w:rsidR="0001298F" w:rsidRDefault="0001298F" w:rsidP="006F4B9F">
      <w:pPr>
        <w:spacing w:after="0" w:line="240" w:lineRule="auto"/>
        <w:ind w:firstLine="426"/>
        <w:jc w:val="right"/>
        <w:rPr>
          <w:rFonts w:ascii="Times New Roman" w:hAnsi="Times New Roman" w:cs="Times New Roman"/>
          <w:b/>
          <w:sz w:val="26"/>
          <w:szCs w:val="26"/>
        </w:rPr>
      </w:pPr>
    </w:p>
    <w:p w:rsidR="0001298F" w:rsidRDefault="0001298F"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3C4465" w:rsidRDefault="003C4465" w:rsidP="006F4B9F">
      <w:pPr>
        <w:spacing w:after="0" w:line="240" w:lineRule="auto"/>
        <w:ind w:firstLine="426"/>
        <w:jc w:val="right"/>
        <w:rPr>
          <w:rFonts w:ascii="Times New Roman" w:hAnsi="Times New Roman" w:cs="Times New Roman"/>
          <w:b/>
          <w:sz w:val="26"/>
          <w:szCs w:val="26"/>
        </w:rPr>
      </w:pPr>
    </w:p>
    <w:p w:rsidR="00BC6A31" w:rsidRDefault="00BC6A31" w:rsidP="006F4B9F">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954347" w:rsidRPr="0001298F" w:rsidRDefault="00954347" w:rsidP="00954347">
      <w:pPr>
        <w:ind w:firstLine="720"/>
        <w:jc w:val="right"/>
        <w:rPr>
          <w:rFonts w:ascii="Times New Roman" w:hAnsi="Times New Roman" w:cs="Times New Roman"/>
        </w:rPr>
      </w:pPr>
      <w:r w:rsidRPr="0001298F">
        <w:rPr>
          <w:rFonts w:ascii="Times New Roman" w:hAnsi="Times New Roman" w:cs="Times New Roman"/>
          <w:sz w:val="28"/>
        </w:rPr>
        <w:t xml:space="preserve">                                                                       </w:t>
      </w:r>
    </w:p>
    <w:p w:rsidR="00954347" w:rsidRPr="0001298F" w:rsidRDefault="00954347" w:rsidP="00954347">
      <w:pPr>
        <w:ind w:firstLine="720"/>
        <w:jc w:val="center"/>
        <w:rPr>
          <w:rFonts w:ascii="Times New Roman" w:hAnsi="Times New Roman" w:cs="Times New Roman"/>
          <w:b/>
          <w:sz w:val="28"/>
        </w:rPr>
      </w:pPr>
      <w:r w:rsidRPr="0001298F">
        <w:rPr>
          <w:rFonts w:ascii="Times New Roman" w:hAnsi="Times New Roman" w:cs="Times New Roman"/>
          <w:b/>
          <w:sz w:val="28"/>
        </w:rPr>
        <w:t>Договор поставки №____</w:t>
      </w:r>
    </w:p>
    <w:p w:rsidR="00954347" w:rsidRPr="0001298F" w:rsidRDefault="00954347" w:rsidP="00954347">
      <w:pPr>
        <w:jc w:val="both"/>
        <w:rPr>
          <w:rFonts w:ascii="Times New Roman" w:hAnsi="Times New Roman" w:cs="Times New Roman"/>
          <w:sz w:val="24"/>
        </w:rPr>
      </w:pP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г. Мурманск                                                                                                     «______»____________2013 г.</w:t>
      </w:r>
    </w:p>
    <w:p w:rsidR="00954347" w:rsidRPr="0001298F" w:rsidRDefault="00954347" w:rsidP="00954347">
      <w:pPr>
        <w:jc w:val="both"/>
        <w:rPr>
          <w:rFonts w:ascii="Times New Roman" w:hAnsi="Times New Roman" w:cs="Times New Roman"/>
          <w:sz w:val="24"/>
        </w:rPr>
      </w:pPr>
    </w:p>
    <w:p w:rsidR="00954347" w:rsidRPr="0001298F" w:rsidRDefault="00954347" w:rsidP="00954347">
      <w:pPr>
        <w:jc w:val="both"/>
        <w:rPr>
          <w:rFonts w:ascii="Times New Roman" w:hAnsi="Times New Roman" w:cs="Times New Roman"/>
          <w:sz w:val="24"/>
        </w:rPr>
      </w:pPr>
    </w:p>
    <w:p w:rsidR="00954347" w:rsidRPr="0001298F" w:rsidRDefault="00954347" w:rsidP="00954347">
      <w:pPr>
        <w:ind w:firstLine="720"/>
        <w:jc w:val="both"/>
        <w:rPr>
          <w:rFonts w:ascii="Times New Roman" w:hAnsi="Times New Roman" w:cs="Times New Roman"/>
          <w:sz w:val="24"/>
        </w:rPr>
      </w:pPr>
      <w:proofErr w:type="gramStart"/>
      <w:r w:rsidRPr="0001298F">
        <w:rPr>
          <w:rFonts w:ascii="Times New Roman" w:hAnsi="Times New Roman" w:cs="Times New Roman"/>
          <w:b/>
          <w:sz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01298F">
        <w:rPr>
          <w:rFonts w:ascii="Times New Roman" w:hAnsi="Times New Roman" w:cs="Times New Roman"/>
          <w:b/>
          <w:sz w:val="24"/>
        </w:rPr>
        <w:t>Книповича</w:t>
      </w:r>
      <w:proofErr w:type="spellEnd"/>
      <w:r w:rsidRPr="0001298F">
        <w:rPr>
          <w:rFonts w:ascii="Times New Roman" w:hAnsi="Times New Roman" w:cs="Times New Roman"/>
          <w:b/>
          <w:sz w:val="24"/>
        </w:rPr>
        <w:t>” (ФГУП «ПИНРО»)</w:t>
      </w:r>
      <w:r w:rsidRPr="0001298F">
        <w:rPr>
          <w:rFonts w:ascii="Times New Roman" w:hAnsi="Times New Roman" w:cs="Times New Roman"/>
          <w:sz w:val="24"/>
        </w:rPr>
        <w:t xml:space="preserve">, именуемое в </w:t>
      </w:r>
      <w:r w:rsidRPr="0001298F">
        <w:rPr>
          <w:rFonts w:ascii="Times New Roman" w:hAnsi="Times New Roman" w:cs="Times New Roman"/>
          <w:bCs/>
          <w:sz w:val="24"/>
        </w:rPr>
        <w:t xml:space="preserve">дальнейшем "Покупатель", в лице директора института </w:t>
      </w:r>
      <w:proofErr w:type="spellStart"/>
      <w:r w:rsidRPr="0001298F">
        <w:rPr>
          <w:rFonts w:ascii="Times New Roman" w:hAnsi="Times New Roman" w:cs="Times New Roman"/>
          <w:bCs/>
          <w:sz w:val="24"/>
        </w:rPr>
        <w:t>Лепесевича</w:t>
      </w:r>
      <w:proofErr w:type="spellEnd"/>
      <w:r w:rsidRPr="0001298F">
        <w:rPr>
          <w:rFonts w:ascii="Times New Roman" w:hAnsi="Times New Roman" w:cs="Times New Roman"/>
          <w:bCs/>
          <w:sz w:val="24"/>
        </w:rPr>
        <w:t xml:space="preserve"> Ю.М., действующего на основании Устава и Приказа №215-Л от 07.06.2012г.,</w:t>
      </w:r>
      <w:r w:rsidRPr="0001298F">
        <w:rPr>
          <w:rFonts w:ascii="Times New Roman" w:hAnsi="Times New Roman" w:cs="Times New Roman"/>
          <w:sz w:val="24"/>
        </w:rPr>
        <w:t xml:space="preserve"> с одной стороны, на основании Протокола рассмотрения комиссии по размещению заказов №____ от ___________ и ______  </w:t>
      </w:r>
      <w:r w:rsidRPr="0001298F">
        <w:rPr>
          <w:rFonts w:ascii="Times New Roman" w:hAnsi="Times New Roman" w:cs="Times New Roman"/>
          <w:b/>
          <w:sz w:val="24"/>
        </w:rPr>
        <w:t xml:space="preserve">____________________________________________, </w:t>
      </w:r>
      <w:r w:rsidRPr="0001298F">
        <w:rPr>
          <w:rFonts w:ascii="Times New Roman" w:hAnsi="Times New Roman" w:cs="Times New Roman"/>
          <w:sz w:val="24"/>
        </w:rPr>
        <w:t>именуемое в дальнейшем</w:t>
      </w:r>
      <w:r w:rsidRPr="0001298F">
        <w:rPr>
          <w:rFonts w:ascii="Times New Roman" w:hAnsi="Times New Roman" w:cs="Times New Roman"/>
          <w:b/>
          <w:sz w:val="24"/>
        </w:rPr>
        <w:t xml:space="preserve"> </w:t>
      </w:r>
      <w:r w:rsidRPr="0001298F">
        <w:rPr>
          <w:rFonts w:ascii="Times New Roman" w:hAnsi="Times New Roman" w:cs="Times New Roman"/>
          <w:sz w:val="24"/>
        </w:rPr>
        <w:t>"Поставщик", в лице __________________________________________________________, действующего на</w:t>
      </w:r>
      <w:proofErr w:type="gramEnd"/>
      <w:r w:rsidRPr="0001298F">
        <w:rPr>
          <w:rFonts w:ascii="Times New Roman" w:hAnsi="Times New Roman" w:cs="Times New Roman"/>
          <w:sz w:val="24"/>
        </w:rPr>
        <w:t xml:space="preserve"> </w:t>
      </w:r>
      <w:proofErr w:type="gramStart"/>
      <w:r w:rsidRPr="0001298F">
        <w:rPr>
          <w:rFonts w:ascii="Times New Roman" w:hAnsi="Times New Roman" w:cs="Times New Roman"/>
          <w:sz w:val="24"/>
        </w:rPr>
        <w:t>основании</w:t>
      </w:r>
      <w:proofErr w:type="gramEnd"/>
      <w:r w:rsidRPr="0001298F">
        <w:rPr>
          <w:rFonts w:ascii="Times New Roman" w:hAnsi="Times New Roman" w:cs="Times New Roman"/>
          <w:sz w:val="24"/>
        </w:rPr>
        <w:t xml:space="preserve"> ____________________________, с другой стороны, вместе именуемые «стороны»,  заключили настоящий Договор о нижеследующем:</w:t>
      </w:r>
    </w:p>
    <w:p w:rsidR="00954347" w:rsidRPr="0001298F" w:rsidRDefault="00954347" w:rsidP="00954347">
      <w:pPr>
        <w:ind w:firstLine="720"/>
        <w:jc w:val="both"/>
        <w:rPr>
          <w:rFonts w:ascii="Times New Roman" w:hAnsi="Times New Roman" w:cs="Times New Roman"/>
          <w:sz w:val="24"/>
        </w:rPr>
      </w:pPr>
    </w:p>
    <w:p w:rsidR="00954347" w:rsidRPr="0001298F" w:rsidRDefault="00954347" w:rsidP="00954347">
      <w:pPr>
        <w:ind w:firstLine="720"/>
        <w:jc w:val="center"/>
        <w:rPr>
          <w:rFonts w:ascii="Times New Roman" w:hAnsi="Times New Roman" w:cs="Times New Roman"/>
          <w:sz w:val="24"/>
        </w:rPr>
      </w:pPr>
      <w:r w:rsidRPr="0001298F">
        <w:rPr>
          <w:rFonts w:ascii="Times New Roman" w:hAnsi="Times New Roman" w:cs="Times New Roman"/>
          <w:b/>
          <w:sz w:val="24"/>
        </w:rPr>
        <w:t>1. Предмет договора</w:t>
      </w:r>
    </w:p>
    <w:p w:rsidR="00954347" w:rsidRPr="0001298F" w:rsidRDefault="00954347" w:rsidP="00954347">
      <w:pPr>
        <w:numPr>
          <w:ilvl w:val="0"/>
          <w:numId w:val="3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Поставщик обязуется в течение срока действия настоящего Договора поставить Покупателю океанографического оборудования (далее Товар), а Покупатель принять и оплатить Товар.</w:t>
      </w:r>
    </w:p>
    <w:p w:rsidR="00954347" w:rsidRPr="0001298F" w:rsidRDefault="00954347" w:rsidP="00954347">
      <w:pPr>
        <w:numPr>
          <w:ilvl w:val="0"/>
          <w:numId w:val="3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Наименование, вид, ассортимент, количество Товара (в </w:t>
      </w:r>
      <w:proofErr w:type="spellStart"/>
      <w:r w:rsidRPr="0001298F">
        <w:rPr>
          <w:rFonts w:ascii="Times New Roman" w:hAnsi="Times New Roman" w:cs="Times New Roman"/>
          <w:sz w:val="24"/>
        </w:rPr>
        <w:t>т.ч</w:t>
      </w:r>
      <w:proofErr w:type="spellEnd"/>
      <w:r w:rsidRPr="0001298F">
        <w:rPr>
          <w:rFonts w:ascii="Times New Roman" w:hAnsi="Times New Roman" w:cs="Times New Roman"/>
          <w:sz w:val="24"/>
        </w:rPr>
        <w:t xml:space="preserve">. по виду и ассортименту) указываются в Спецификации, которая является неотъемлемым Приложением № 1 к настоящему договору. </w:t>
      </w:r>
    </w:p>
    <w:p w:rsidR="00954347" w:rsidRPr="0001298F" w:rsidRDefault="00954347" w:rsidP="00954347">
      <w:pPr>
        <w:numPr>
          <w:ilvl w:val="0"/>
          <w:numId w:val="3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954347" w:rsidRPr="0001298F" w:rsidRDefault="00954347" w:rsidP="00954347">
      <w:pPr>
        <w:ind w:firstLine="720"/>
        <w:jc w:val="both"/>
        <w:rPr>
          <w:rFonts w:ascii="Times New Roman" w:hAnsi="Times New Roman" w:cs="Times New Roman"/>
          <w:b/>
          <w:sz w:val="24"/>
        </w:rPr>
      </w:pPr>
    </w:p>
    <w:p w:rsidR="00954347" w:rsidRPr="0001298F" w:rsidRDefault="00954347" w:rsidP="00954347">
      <w:pPr>
        <w:ind w:firstLine="720"/>
        <w:jc w:val="center"/>
        <w:rPr>
          <w:rFonts w:ascii="Times New Roman" w:hAnsi="Times New Roman" w:cs="Times New Roman"/>
          <w:b/>
          <w:sz w:val="24"/>
        </w:rPr>
      </w:pPr>
      <w:r w:rsidRPr="0001298F">
        <w:rPr>
          <w:rFonts w:ascii="Times New Roman" w:hAnsi="Times New Roman" w:cs="Times New Roman"/>
          <w:b/>
          <w:sz w:val="24"/>
        </w:rPr>
        <w:t xml:space="preserve">2. Условия поставки. Качество продукции. </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 Факт и дата передачи (поставки) Товара удостоверяется Товарной накладной унифицированной формы № ТОРГ-12 (далее накладной), подписанной уполномоченными представителями обеих Сторон при приемке Товара.</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 Поставка Товара производится Поставщиком на склад Покупателя по адресу: Российская Федерация, город Мурманск, улица </w:t>
      </w:r>
      <w:proofErr w:type="spellStart"/>
      <w:r w:rsidRPr="0001298F">
        <w:rPr>
          <w:rFonts w:ascii="Times New Roman" w:hAnsi="Times New Roman" w:cs="Times New Roman"/>
          <w:sz w:val="24"/>
        </w:rPr>
        <w:t>Книповича</w:t>
      </w:r>
      <w:proofErr w:type="spellEnd"/>
      <w:r w:rsidRPr="0001298F">
        <w:rPr>
          <w:rFonts w:ascii="Times New Roman" w:hAnsi="Times New Roman" w:cs="Times New Roman"/>
          <w:sz w:val="24"/>
        </w:rPr>
        <w:t>, дом 6. Доставка Товара до места поставки организуется Поставщиком и производится за счет Поставщика.</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lastRenderedPageBreak/>
        <w:t>Тара и упаковка должны обеспечивать сохранность товара при его хранении и транспортировке.</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Качество Товара должно соответствовать ГОСТам </w:t>
      </w:r>
      <w:proofErr w:type="gramStart"/>
      <w:r w:rsidRPr="0001298F">
        <w:rPr>
          <w:rFonts w:ascii="Times New Roman" w:hAnsi="Times New Roman" w:cs="Times New Roman"/>
          <w:sz w:val="24"/>
        </w:rPr>
        <w:t>и(</w:t>
      </w:r>
      <w:proofErr w:type="gramEnd"/>
      <w:r w:rsidRPr="0001298F">
        <w:rPr>
          <w:rFonts w:ascii="Times New Roman" w:hAnsi="Times New Roman" w:cs="Times New Roman"/>
          <w:sz w:val="24"/>
        </w:rPr>
        <w:t>или) технической документации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Гарантия на качество и надежность Товара составляет двенадцать месяцев </w:t>
      </w:r>
      <w:proofErr w:type="gramStart"/>
      <w:r w:rsidRPr="0001298F">
        <w:rPr>
          <w:rFonts w:ascii="Times New Roman" w:hAnsi="Times New Roman" w:cs="Times New Roman"/>
          <w:sz w:val="24"/>
        </w:rPr>
        <w:t>с даты подписания</w:t>
      </w:r>
      <w:proofErr w:type="gramEnd"/>
      <w:r w:rsidRPr="0001298F">
        <w:rPr>
          <w:rFonts w:ascii="Times New Roman" w:hAnsi="Times New Roman" w:cs="Times New Roman"/>
          <w:sz w:val="24"/>
        </w:rPr>
        <w:t xml:space="preserve"> сторонами накладной. Срок гарантии на Товар </w:t>
      </w:r>
      <w:proofErr w:type="gramStart"/>
      <w:r w:rsidRPr="0001298F">
        <w:rPr>
          <w:rFonts w:ascii="Times New Roman" w:hAnsi="Times New Roman" w:cs="Times New Roman"/>
          <w:sz w:val="24"/>
        </w:rPr>
        <w:t>согласно паспорта</w:t>
      </w:r>
      <w:proofErr w:type="gramEnd"/>
      <w:r w:rsidRPr="0001298F">
        <w:rPr>
          <w:rFonts w:ascii="Times New Roman" w:hAnsi="Times New Roman" w:cs="Times New Roman"/>
          <w:sz w:val="24"/>
        </w:rPr>
        <w:t xml:space="preserve"> завода изготовителя исчисляется с даты подписания сторонами накладной.</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Переход права собственности на Товар от Поставщика к Покупателю происходит в момент получения Товара и подписания сторонами накладной (товарно-транспортной накладной).</w:t>
      </w:r>
    </w:p>
    <w:p w:rsidR="00954347" w:rsidRPr="0001298F" w:rsidRDefault="00954347" w:rsidP="00954347">
      <w:pPr>
        <w:jc w:val="both"/>
        <w:rPr>
          <w:rFonts w:ascii="Times New Roman" w:hAnsi="Times New Roman" w:cs="Times New Roman"/>
          <w:sz w:val="24"/>
        </w:rPr>
      </w:pPr>
    </w:p>
    <w:p w:rsidR="00954347" w:rsidRPr="0001298F" w:rsidRDefault="00954347" w:rsidP="00954347">
      <w:pPr>
        <w:ind w:firstLine="720"/>
        <w:jc w:val="center"/>
        <w:rPr>
          <w:rFonts w:ascii="Times New Roman" w:hAnsi="Times New Roman" w:cs="Times New Roman"/>
          <w:b/>
          <w:sz w:val="24"/>
        </w:rPr>
      </w:pPr>
      <w:r w:rsidRPr="0001298F">
        <w:rPr>
          <w:rFonts w:ascii="Times New Roman" w:hAnsi="Times New Roman" w:cs="Times New Roman"/>
          <w:b/>
          <w:sz w:val="24"/>
        </w:rPr>
        <w:t>3. Права и обязанности сторон</w:t>
      </w:r>
    </w:p>
    <w:p w:rsidR="00954347" w:rsidRPr="0001298F" w:rsidRDefault="00954347" w:rsidP="00954347">
      <w:pPr>
        <w:numPr>
          <w:ilvl w:val="0"/>
          <w:numId w:val="34"/>
        </w:numPr>
        <w:spacing w:after="0" w:line="240" w:lineRule="auto"/>
        <w:ind w:left="0" w:firstLine="720"/>
        <w:jc w:val="both"/>
        <w:rPr>
          <w:rFonts w:ascii="Times New Roman" w:hAnsi="Times New Roman" w:cs="Times New Roman"/>
          <w:sz w:val="24"/>
          <w:u w:val="single"/>
        </w:rPr>
      </w:pPr>
      <w:r w:rsidRPr="0001298F">
        <w:rPr>
          <w:rFonts w:ascii="Times New Roman" w:hAnsi="Times New Roman" w:cs="Times New Roman"/>
          <w:sz w:val="24"/>
          <w:u w:val="single"/>
        </w:rPr>
        <w:t>Поставщик обязуется:</w:t>
      </w:r>
    </w:p>
    <w:p w:rsidR="00954347" w:rsidRPr="0001298F" w:rsidRDefault="00954347" w:rsidP="00954347">
      <w:pPr>
        <w:ind w:firstLine="720"/>
        <w:jc w:val="both"/>
        <w:rPr>
          <w:rFonts w:ascii="Times New Roman" w:hAnsi="Times New Roman" w:cs="Times New Roman"/>
          <w:sz w:val="24"/>
        </w:rPr>
      </w:pPr>
      <w:r w:rsidRPr="0001298F">
        <w:rPr>
          <w:rFonts w:ascii="Times New Roman" w:hAnsi="Times New Roman" w:cs="Times New Roman"/>
          <w:sz w:val="24"/>
        </w:rPr>
        <w:t>3.1.1.Поставить Товар в соответствии с условиями настоящего Договора.</w:t>
      </w:r>
    </w:p>
    <w:p w:rsidR="00954347" w:rsidRPr="0001298F" w:rsidRDefault="00954347" w:rsidP="00954347">
      <w:pPr>
        <w:numPr>
          <w:ilvl w:val="0"/>
          <w:numId w:val="35"/>
        </w:numPr>
        <w:spacing w:after="0" w:line="240" w:lineRule="auto"/>
        <w:ind w:left="0" w:firstLine="720"/>
        <w:jc w:val="both"/>
        <w:rPr>
          <w:rFonts w:ascii="Times New Roman" w:hAnsi="Times New Roman" w:cs="Times New Roman"/>
          <w:sz w:val="24"/>
          <w:u w:val="single"/>
        </w:rPr>
      </w:pPr>
      <w:r w:rsidRPr="0001298F">
        <w:rPr>
          <w:rFonts w:ascii="Times New Roman" w:hAnsi="Times New Roman" w:cs="Times New Roman"/>
          <w:sz w:val="24"/>
          <w:u w:val="single"/>
        </w:rPr>
        <w:t>Покупатель обязуется:</w:t>
      </w:r>
    </w:p>
    <w:p w:rsidR="00954347" w:rsidRPr="0001298F" w:rsidRDefault="00954347" w:rsidP="00954347">
      <w:pPr>
        <w:numPr>
          <w:ilvl w:val="0"/>
          <w:numId w:val="36"/>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Принять и оплатить Товар в соответствии с условиями настоящего Договора.</w:t>
      </w:r>
    </w:p>
    <w:p w:rsidR="00954347" w:rsidRPr="0001298F" w:rsidRDefault="00954347" w:rsidP="00954347">
      <w:pPr>
        <w:numPr>
          <w:ilvl w:val="0"/>
          <w:numId w:val="36"/>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954347" w:rsidRPr="0001298F" w:rsidRDefault="00954347" w:rsidP="00954347">
      <w:pPr>
        <w:numPr>
          <w:ilvl w:val="12"/>
          <w:numId w:val="0"/>
        </w:numPr>
        <w:ind w:left="283" w:hanging="283"/>
        <w:jc w:val="both"/>
        <w:rPr>
          <w:rFonts w:ascii="Times New Roman" w:hAnsi="Times New Roman" w:cs="Times New Roman"/>
          <w:sz w:val="24"/>
          <w:u w:val="single"/>
        </w:rPr>
      </w:pPr>
      <w:r w:rsidRPr="0001298F">
        <w:rPr>
          <w:rFonts w:ascii="Times New Roman" w:hAnsi="Times New Roman" w:cs="Times New Roman"/>
          <w:sz w:val="24"/>
        </w:rPr>
        <w:t xml:space="preserve">             3.3</w:t>
      </w:r>
      <w:r w:rsidRPr="0001298F">
        <w:rPr>
          <w:rFonts w:ascii="Times New Roman" w:hAnsi="Times New Roman" w:cs="Times New Roman"/>
          <w:sz w:val="24"/>
          <w:u w:val="single"/>
        </w:rPr>
        <w:t xml:space="preserve">.Покупатель вправе: </w:t>
      </w:r>
    </w:p>
    <w:p w:rsidR="00954347" w:rsidRPr="0001298F" w:rsidRDefault="00954347" w:rsidP="00954347">
      <w:pPr>
        <w:ind w:firstLine="720"/>
        <w:jc w:val="both"/>
        <w:rPr>
          <w:rFonts w:ascii="Times New Roman" w:hAnsi="Times New Roman" w:cs="Times New Roman"/>
          <w:sz w:val="24"/>
        </w:rPr>
      </w:pPr>
      <w:r w:rsidRPr="0001298F">
        <w:rPr>
          <w:rFonts w:ascii="Times New Roman" w:hAnsi="Times New Roman" w:cs="Times New Roman"/>
          <w:sz w:val="24"/>
        </w:rPr>
        <w:t xml:space="preserve"> 3.3.1.Отказаться от принятия Товара, срок поставки которого просрочен, уведомив об этом Поставщика.</w:t>
      </w:r>
    </w:p>
    <w:p w:rsidR="00954347" w:rsidRPr="0001298F" w:rsidRDefault="00954347" w:rsidP="00954347">
      <w:pPr>
        <w:numPr>
          <w:ilvl w:val="12"/>
          <w:numId w:val="0"/>
        </w:numPr>
        <w:ind w:left="283" w:hanging="283"/>
        <w:jc w:val="both"/>
        <w:rPr>
          <w:rFonts w:ascii="Times New Roman" w:hAnsi="Times New Roman" w:cs="Times New Roman"/>
          <w:sz w:val="24"/>
        </w:rPr>
      </w:pPr>
      <w:r w:rsidRPr="0001298F">
        <w:rPr>
          <w:rFonts w:ascii="Times New Roman" w:hAnsi="Times New Roman" w:cs="Times New Roman"/>
          <w:sz w:val="24"/>
        </w:rPr>
        <w:t xml:space="preserve"> </w:t>
      </w:r>
    </w:p>
    <w:p w:rsidR="00954347" w:rsidRPr="0001298F" w:rsidRDefault="00954347" w:rsidP="00954347">
      <w:pPr>
        <w:numPr>
          <w:ilvl w:val="0"/>
          <w:numId w:val="37"/>
        </w:numPr>
        <w:spacing w:after="0" w:line="240" w:lineRule="auto"/>
        <w:ind w:left="0" w:firstLine="720"/>
        <w:jc w:val="center"/>
        <w:rPr>
          <w:rFonts w:ascii="Times New Roman" w:hAnsi="Times New Roman" w:cs="Times New Roman"/>
          <w:sz w:val="24"/>
        </w:rPr>
      </w:pPr>
      <w:r w:rsidRPr="0001298F">
        <w:rPr>
          <w:rFonts w:ascii="Times New Roman" w:hAnsi="Times New Roman" w:cs="Times New Roman"/>
          <w:b/>
          <w:sz w:val="24"/>
        </w:rPr>
        <w:t>Порядок приемки продукции.</w:t>
      </w:r>
    </w:p>
    <w:p w:rsidR="00954347" w:rsidRPr="0001298F" w:rsidRDefault="00954347" w:rsidP="00954347">
      <w:pPr>
        <w:ind w:firstLine="720"/>
        <w:jc w:val="both"/>
        <w:rPr>
          <w:rFonts w:ascii="Times New Roman" w:hAnsi="Times New Roman" w:cs="Times New Roman"/>
          <w:sz w:val="24"/>
        </w:rPr>
      </w:pPr>
      <w:r w:rsidRPr="0001298F">
        <w:rPr>
          <w:rFonts w:ascii="Times New Roman" w:hAnsi="Times New Roman" w:cs="Times New Roman"/>
          <w:sz w:val="24"/>
        </w:rPr>
        <w:t>4.1. Приемка Товара осуществляется Покупателем по количеству и качеству  в соответствии с условиями настоящего договора.</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4.2. По окончании приемки Товара Стороны подписывают накладную.</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4.3. 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954347" w:rsidRPr="0001298F" w:rsidRDefault="00954347" w:rsidP="00954347">
      <w:pPr>
        <w:ind w:firstLine="708"/>
        <w:jc w:val="both"/>
        <w:rPr>
          <w:rFonts w:ascii="Times New Roman" w:hAnsi="Times New Roman" w:cs="Times New Roman"/>
          <w:sz w:val="24"/>
        </w:rPr>
      </w:pPr>
      <w:r w:rsidRPr="0001298F">
        <w:rPr>
          <w:rFonts w:ascii="Times New Roman" w:hAnsi="Times New Roman" w:cs="Times New Roman"/>
          <w:sz w:val="24"/>
        </w:rPr>
        <w:t xml:space="preserve">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w:t>
      </w:r>
      <w:r w:rsidRPr="0001298F">
        <w:rPr>
          <w:rFonts w:ascii="Times New Roman" w:hAnsi="Times New Roman" w:cs="Times New Roman"/>
          <w:sz w:val="24"/>
        </w:rPr>
        <w:lastRenderedPageBreak/>
        <w:t xml:space="preserve">оплатить Покупателю стоимость хранения (утилизации), обратной доставки Поставщику и иные </w:t>
      </w:r>
      <w:proofErr w:type="gramStart"/>
      <w:r w:rsidRPr="0001298F">
        <w:rPr>
          <w:rFonts w:ascii="Times New Roman" w:hAnsi="Times New Roman" w:cs="Times New Roman"/>
          <w:sz w:val="24"/>
        </w:rPr>
        <w:t>расходы</w:t>
      </w:r>
      <w:proofErr w:type="gramEnd"/>
      <w:r w:rsidRPr="0001298F">
        <w:rPr>
          <w:rFonts w:ascii="Times New Roman" w:hAnsi="Times New Roman" w:cs="Times New Roman"/>
          <w:sz w:val="24"/>
        </w:rPr>
        <w:t xml:space="preserve"> связанные с таким Товаром.</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4.4. 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который письменно согласован с Покупателем. Факт устранения недостатков Товара подтверждается Сторонами в акте устранения недостатков.</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4.5.  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ab/>
        <w:t xml:space="preserve">4.6. 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954347" w:rsidRPr="0001298F" w:rsidRDefault="00954347" w:rsidP="00954347">
      <w:pPr>
        <w:jc w:val="both"/>
        <w:rPr>
          <w:rFonts w:ascii="Times New Roman" w:hAnsi="Times New Roman" w:cs="Times New Roman"/>
          <w:sz w:val="24"/>
        </w:rPr>
      </w:pPr>
    </w:p>
    <w:p w:rsidR="00954347" w:rsidRPr="0001298F" w:rsidRDefault="00954347" w:rsidP="00954347">
      <w:pPr>
        <w:numPr>
          <w:ilvl w:val="0"/>
          <w:numId w:val="38"/>
        </w:numPr>
        <w:spacing w:after="0" w:line="240" w:lineRule="auto"/>
        <w:ind w:left="0" w:firstLine="720"/>
        <w:jc w:val="center"/>
        <w:rPr>
          <w:rFonts w:ascii="Times New Roman" w:hAnsi="Times New Roman" w:cs="Times New Roman"/>
          <w:sz w:val="24"/>
        </w:rPr>
      </w:pPr>
      <w:r w:rsidRPr="0001298F">
        <w:rPr>
          <w:rFonts w:ascii="Times New Roman" w:hAnsi="Times New Roman" w:cs="Times New Roman"/>
          <w:b/>
          <w:sz w:val="24"/>
        </w:rPr>
        <w:t>Стоимость договора и порядок расчетов</w:t>
      </w:r>
    </w:p>
    <w:p w:rsidR="00954347" w:rsidRPr="0001298F" w:rsidRDefault="00954347" w:rsidP="00954347">
      <w:pPr>
        <w:numPr>
          <w:ilvl w:val="0"/>
          <w:numId w:val="39"/>
        </w:numPr>
        <w:spacing w:after="0" w:line="240" w:lineRule="auto"/>
        <w:ind w:left="0" w:firstLine="720"/>
        <w:jc w:val="both"/>
        <w:rPr>
          <w:rFonts w:ascii="Times New Roman" w:hAnsi="Times New Roman" w:cs="Times New Roman"/>
          <w:b/>
          <w:sz w:val="24"/>
          <w:szCs w:val="24"/>
        </w:rPr>
      </w:pPr>
      <w:r w:rsidRPr="0001298F">
        <w:rPr>
          <w:rFonts w:ascii="Times New Roman" w:hAnsi="Times New Roman" w:cs="Times New Roman"/>
          <w:sz w:val="24"/>
        </w:rPr>
        <w:t xml:space="preserve">Стоимость Договора составляет _________________________________ рублей, в том числе НДС ______________ рублей. Цена единицы Товара указывается  в Спецификации (Приложение №1 к настоящему договору). </w:t>
      </w:r>
    </w:p>
    <w:p w:rsidR="00954347" w:rsidRPr="0001298F" w:rsidRDefault="00954347" w:rsidP="00954347">
      <w:pPr>
        <w:numPr>
          <w:ilvl w:val="0"/>
          <w:numId w:val="40"/>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Цена Товара является фиксированной, изменению не подлежит и включает в себя доставку, таможенное оформление Товара и иные сопутствующие расходы Поставщика.</w:t>
      </w:r>
    </w:p>
    <w:p w:rsidR="00954347" w:rsidRPr="0001298F" w:rsidRDefault="00954347" w:rsidP="00954347">
      <w:pPr>
        <w:numPr>
          <w:ilvl w:val="0"/>
          <w:numId w:val="39"/>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Основанием для расчетов между Поставщиком и Покупателем  является оформленные счета-фактуры, накладные.</w:t>
      </w:r>
    </w:p>
    <w:p w:rsidR="00954347" w:rsidRPr="0001298F" w:rsidRDefault="00954347" w:rsidP="00954347">
      <w:pPr>
        <w:numPr>
          <w:ilvl w:val="0"/>
          <w:numId w:val="39"/>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Оплата по настоящему Договору производится в рублях на расчетный счет Поставщика. Обязательства Покупателя по оплате Товара считаются выполненными с момента списания денежных средств с его расчетного счета. </w:t>
      </w:r>
    </w:p>
    <w:p w:rsidR="00954347" w:rsidRPr="0001298F" w:rsidRDefault="00954347" w:rsidP="00954347">
      <w:pPr>
        <w:numPr>
          <w:ilvl w:val="0"/>
          <w:numId w:val="39"/>
        </w:numPr>
        <w:spacing w:after="0" w:line="240" w:lineRule="auto"/>
        <w:ind w:left="0" w:firstLine="709"/>
        <w:jc w:val="both"/>
        <w:rPr>
          <w:rFonts w:ascii="Times New Roman" w:hAnsi="Times New Roman" w:cs="Times New Roman"/>
          <w:sz w:val="24"/>
          <w:szCs w:val="24"/>
        </w:rPr>
      </w:pPr>
      <w:r w:rsidRPr="0001298F">
        <w:rPr>
          <w:rFonts w:ascii="Times New Roman" w:hAnsi="Times New Roman" w:cs="Times New Roman"/>
          <w:sz w:val="24"/>
          <w:szCs w:val="24"/>
        </w:rPr>
        <w:t xml:space="preserve">Авансовый платеж за поставляемый Товар осуществляется посредством перевода Покупателем 50% стоимости договора </w:t>
      </w:r>
      <w:r w:rsidRPr="0001298F">
        <w:rPr>
          <w:rFonts w:ascii="Times New Roman" w:hAnsi="Times New Roman" w:cs="Times New Roman"/>
          <w:b/>
          <w:sz w:val="24"/>
          <w:szCs w:val="24"/>
        </w:rPr>
        <w:t>(_________________________ руб</w:t>
      </w:r>
      <w:proofErr w:type="gramStart"/>
      <w:r w:rsidRPr="0001298F">
        <w:rPr>
          <w:rFonts w:ascii="Times New Roman" w:hAnsi="Times New Roman" w:cs="Times New Roman"/>
          <w:b/>
          <w:sz w:val="24"/>
          <w:szCs w:val="24"/>
        </w:rPr>
        <w:t>., )</w:t>
      </w:r>
      <w:r w:rsidRPr="0001298F">
        <w:rPr>
          <w:rFonts w:ascii="Times New Roman" w:hAnsi="Times New Roman" w:cs="Times New Roman"/>
          <w:sz w:val="24"/>
          <w:szCs w:val="24"/>
        </w:rPr>
        <w:t xml:space="preserve"> </w:t>
      </w:r>
      <w:proofErr w:type="gramEnd"/>
      <w:r w:rsidRPr="0001298F">
        <w:rPr>
          <w:rFonts w:ascii="Times New Roman" w:hAnsi="Times New Roman" w:cs="Times New Roman"/>
          <w:sz w:val="24"/>
          <w:szCs w:val="24"/>
        </w:rPr>
        <w:t>в течение 10 рабочих дней после получения счета на предоплату от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p w:rsidR="00954347" w:rsidRPr="0001298F" w:rsidRDefault="00954347" w:rsidP="00954347">
      <w:pPr>
        <w:numPr>
          <w:ilvl w:val="12"/>
          <w:numId w:val="0"/>
        </w:numPr>
        <w:jc w:val="both"/>
        <w:rPr>
          <w:rFonts w:ascii="Times New Roman" w:hAnsi="Times New Roman" w:cs="Times New Roman"/>
          <w:sz w:val="24"/>
        </w:rPr>
      </w:pPr>
    </w:p>
    <w:p w:rsidR="00954347" w:rsidRPr="0001298F" w:rsidRDefault="00954347" w:rsidP="00954347">
      <w:pPr>
        <w:numPr>
          <w:ilvl w:val="12"/>
          <w:numId w:val="0"/>
        </w:numPr>
        <w:ind w:firstLine="720"/>
        <w:jc w:val="both"/>
        <w:rPr>
          <w:rFonts w:ascii="Times New Roman" w:hAnsi="Times New Roman" w:cs="Times New Roman"/>
          <w:sz w:val="24"/>
        </w:rPr>
      </w:pPr>
    </w:p>
    <w:p w:rsidR="00954347" w:rsidRPr="0001298F" w:rsidRDefault="00954347" w:rsidP="00954347">
      <w:pPr>
        <w:numPr>
          <w:ilvl w:val="0"/>
          <w:numId w:val="41"/>
        </w:numPr>
        <w:spacing w:after="0" w:line="240" w:lineRule="auto"/>
        <w:ind w:left="0" w:firstLine="1560"/>
        <w:jc w:val="center"/>
        <w:rPr>
          <w:rFonts w:ascii="Times New Roman" w:hAnsi="Times New Roman" w:cs="Times New Roman"/>
          <w:b/>
          <w:sz w:val="24"/>
        </w:rPr>
      </w:pPr>
      <w:r w:rsidRPr="0001298F">
        <w:rPr>
          <w:rFonts w:ascii="Times New Roman" w:hAnsi="Times New Roman" w:cs="Times New Roman"/>
          <w:b/>
          <w:sz w:val="24"/>
        </w:rPr>
        <w:t>Ответственность сторон.</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b/>
          <w:sz w:val="24"/>
        </w:rPr>
      </w:pPr>
      <w:r w:rsidRPr="0001298F">
        <w:rPr>
          <w:rFonts w:ascii="Times New Roman" w:hAnsi="Times New Roman" w:cs="Times New Roman"/>
          <w:sz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Все споры, которые могут возникнуть по настоящему Договору или в связи с ним, подлежат разрешению путем переговоров, а при </w:t>
      </w:r>
      <w:proofErr w:type="spellStart"/>
      <w:r w:rsidRPr="0001298F">
        <w:rPr>
          <w:rFonts w:ascii="Times New Roman" w:hAnsi="Times New Roman" w:cs="Times New Roman"/>
          <w:sz w:val="24"/>
        </w:rPr>
        <w:t>недостижении</w:t>
      </w:r>
      <w:proofErr w:type="spellEnd"/>
      <w:r w:rsidRPr="0001298F">
        <w:rPr>
          <w:rFonts w:ascii="Times New Roman" w:hAnsi="Times New Roman" w:cs="Times New Roman"/>
          <w:sz w:val="24"/>
        </w:rPr>
        <w:t xml:space="preserve"> согласия - в Арбитражном суде Мурманской области. </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Во всем остальном, не предусмотренном настоящим Договором, стороны руководствуются  действующим законодательством РФ.</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Все возможные претензии по настоящему Договору должны быть рассмотрены не позднее 5 рабочих дней с момента их предъявления.</w:t>
      </w:r>
    </w:p>
    <w:p w:rsidR="00954347" w:rsidRPr="0001298F" w:rsidRDefault="00954347" w:rsidP="00954347">
      <w:pPr>
        <w:ind w:firstLine="567"/>
        <w:jc w:val="both"/>
        <w:rPr>
          <w:rFonts w:ascii="Times New Roman" w:hAnsi="Times New Roman" w:cs="Times New Roman"/>
          <w:sz w:val="24"/>
          <w:szCs w:val="24"/>
        </w:rPr>
      </w:pPr>
      <w:r w:rsidRPr="0001298F">
        <w:rPr>
          <w:rFonts w:ascii="Times New Roman" w:hAnsi="Times New Roman" w:cs="Times New Roman"/>
          <w:sz w:val="24"/>
        </w:rPr>
        <w:t xml:space="preserve">  6.5</w:t>
      </w:r>
      <w:r w:rsidRPr="0001298F">
        <w:rPr>
          <w:rFonts w:ascii="Times New Roman" w:hAnsi="Times New Roman" w:cs="Times New Roman"/>
        </w:rPr>
        <w:t xml:space="preserve">. </w:t>
      </w:r>
      <w:r w:rsidRPr="0001298F">
        <w:rPr>
          <w:rFonts w:ascii="Times New Roman" w:hAnsi="Times New Roman" w:cs="Times New Roman"/>
          <w:sz w:val="24"/>
          <w:szCs w:val="24"/>
        </w:rPr>
        <w:t xml:space="preserve">В </w:t>
      </w:r>
      <w:proofErr w:type="gramStart"/>
      <w:r w:rsidRPr="0001298F">
        <w:rPr>
          <w:rFonts w:ascii="Times New Roman" w:hAnsi="Times New Roman" w:cs="Times New Roman"/>
          <w:sz w:val="24"/>
          <w:szCs w:val="24"/>
        </w:rPr>
        <w:t>случае</w:t>
      </w:r>
      <w:proofErr w:type="gramEnd"/>
      <w:r w:rsidRPr="0001298F">
        <w:rPr>
          <w:rFonts w:ascii="Times New Roman" w:hAnsi="Times New Roman" w:cs="Times New Roman"/>
          <w:sz w:val="24"/>
          <w:szCs w:val="24"/>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954347" w:rsidRPr="0001298F" w:rsidRDefault="00954347" w:rsidP="00954347">
      <w:pPr>
        <w:tabs>
          <w:tab w:val="left" w:pos="7020"/>
          <w:tab w:val="left" w:pos="8460"/>
        </w:tabs>
        <w:jc w:val="center"/>
        <w:rPr>
          <w:rFonts w:ascii="Times New Roman" w:hAnsi="Times New Roman" w:cs="Times New Roman"/>
          <w:b/>
          <w:sz w:val="24"/>
        </w:rPr>
      </w:pPr>
      <w:r w:rsidRPr="0001298F">
        <w:rPr>
          <w:rFonts w:ascii="Times New Roman" w:hAnsi="Times New Roman" w:cs="Times New Roman"/>
          <w:b/>
          <w:sz w:val="24"/>
        </w:rPr>
        <w:lastRenderedPageBreak/>
        <w:t>7. Прочие условия.</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Срок действия настоящего Договора устанавливается с момента подписания Договора сторонами до 31 декабря 2013 года, а в части взаимных расчетов до полного их окончания.</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Ни одна из сторон не вправе передавать свои права по настоящему договору третьей стороне без письменного согласия другой стороны.</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Настоящий Договор составлен в двух экземплярах, имеющих одинаковую юридическую силу для обеих сторон.</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20-тидневный срок. </w:t>
      </w:r>
    </w:p>
    <w:p w:rsidR="00954347" w:rsidRPr="0001298F" w:rsidRDefault="00954347" w:rsidP="00954347">
      <w:pPr>
        <w:ind w:left="720"/>
        <w:jc w:val="both"/>
        <w:rPr>
          <w:rFonts w:ascii="Times New Roman" w:hAnsi="Times New Roman" w:cs="Times New Roman"/>
          <w:sz w:val="24"/>
        </w:rPr>
      </w:pPr>
    </w:p>
    <w:p w:rsidR="00954347" w:rsidRPr="0001298F" w:rsidRDefault="00954347" w:rsidP="00954347">
      <w:pPr>
        <w:jc w:val="both"/>
        <w:rPr>
          <w:rFonts w:ascii="Times New Roman" w:hAnsi="Times New Roman" w:cs="Times New Roman"/>
        </w:rPr>
      </w:pPr>
      <w:r w:rsidRPr="0001298F">
        <w:rPr>
          <w:rFonts w:ascii="Times New Roman" w:hAnsi="Times New Roman" w:cs="Times New Roman"/>
          <w:sz w:val="24"/>
        </w:rPr>
        <w:t xml:space="preserve">Приложение №1 (Спецификация) </w:t>
      </w:r>
    </w:p>
    <w:p w:rsidR="00954347" w:rsidRPr="0001298F" w:rsidRDefault="00954347" w:rsidP="00954347">
      <w:pPr>
        <w:ind w:firstLine="720"/>
        <w:jc w:val="both"/>
        <w:rPr>
          <w:rFonts w:ascii="Times New Roman" w:hAnsi="Times New Roman" w:cs="Times New Roman"/>
          <w:sz w:val="24"/>
        </w:rPr>
      </w:pPr>
    </w:p>
    <w:p w:rsidR="00954347" w:rsidRPr="0001298F" w:rsidRDefault="00954347" w:rsidP="00954347">
      <w:pPr>
        <w:numPr>
          <w:ilvl w:val="0"/>
          <w:numId w:val="44"/>
        </w:numPr>
        <w:spacing w:after="0" w:line="240" w:lineRule="auto"/>
        <w:ind w:left="0" w:firstLine="720"/>
        <w:jc w:val="center"/>
        <w:rPr>
          <w:rFonts w:ascii="Times New Roman" w:hAnsi="Times New Roman" w:cs="Times New Roman"/>
          <w:b/>
          <w:sz w:val="24"/>
        </w:rPr>
      </w:pPr>
      <w:r w:rsidRPr="0001298F">
        <w:rPr>
          <w:rFonts w:ascii="Times New Roman" w:hAnsi="Times New Roman" w:cs="Times New Roman"/>
          <w:b/>
          <w:sz w:val="24"/>
        </w:rPr>
        <w:t>Юридические адреса сторон.</w:t>
      </w:r>
    </w:p>
    <w:p w:rsidR="00954347" w:rsidRPr="0001298F" w:rsidRDefault="00954347" w:rsidP="00954347">
      <w:pPr>
        <w:numPr>
          <w:ilvl w:val="0"/>
          <w:numId w:val="45"/>
        </w:numPr>
        <w:spacing w:after="0" w:line="240" w:lineRule="auto"/>
        <w:ind w:left="0" w:firstLine="720"/>
        <w:jc w:val="both"/>
        <w:rPr>
          <w:rFonts w:ascii="Times New Roman" w:hAnsi="Times New Roman" w:cs="Times New Roman"/>
          <w:b/>
          <w:sz w:val="24"/>
        </w:rPr>
      </w:pPr>
      <w:r w:rsidRPr="0001298F">
        <w:rPr>
          <w:rFonts w:ascii="Times New Roman" w:hAnsi="Times New Roman" w:cs="Times New Roman"/>
          <w:sz w:val="24"/>
        </w:rPr>
        <w:t xml:space="preserve">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изменения у какой-либо из сторон юридического статуса предприятия,  почтовых и банковских реквизитов, смены руководителя предприятия и т.п. стороны своевременно информируют друг друга.</w:t>
      </w:r>
    </w:p>
    <w:p w:rsidR="00954347" w:rsidRPr="0001298F" w:rsidRDefault="00954347" w:rsidP="00954347">
      <w:pPr>
        <w:jc w:val="both"/>
        <w:rPr>
          <w:rFonts w:ascii="Times New Roman" w:hAnsi="Times New Roman" w:cs="Times New Roman"/>
          <w:b/>
          <w:sz w:val="24"/>
        </w:rPr>
      </w:pPr>
    </w:p>
    <w:tbl>
      <w:tblPr>
        <w:tblW w:w="0" w:type="auto"/>
        <w:tblInd w:w="-34" w:type="dxa"/>
        <w:tblLayout w:type="fixed"/>
        <w:tblLook w:val="04A0" w:firstRow="1" w:lastRow="0" w:firstColumn="1" w:lastColumn="0" w:noHBand="0" w:noVBand="1"/>
      </w:tblPr>
      <w:tblGrid>
        <w:gridCol w:w="5104"/>
        <w:gridCol w:w="5528"/>
      </w:tblGrid>
      <w:tr w:rsidR="00954347" w:rsidRPr="0001298F" w:rsidTr="00F14E0C">
        <w:trPr>
          <w:trHeight w:val="20"/>
        </w:trPr>
        <w:tc>
          <w:tcPr>
            <w:tcW w:w="5104" w:type="dxa"/>
            <w:hideMark/>
          </w:tcPr>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b/>
                <w:sz w:val="24"/>
                <w:szCs w:val="24"/>
              </w:rPr>
              <w:t>Поставщик</w:t>
            </w:r>
            <w:r w:rsidRPr="0001298F">
              <w:rPr>
                <w:rFonts w:ascii="Times New Roman" w:hAnsi="Times New Roman" w:cs="Times New Roman"/>
                <w:sz w:val="24"/>
                <w:szCs w:val="24"/>
              </w:rPr>
              <w:tab/>
            </w:r>
          </w:p>
        </w:tc>
        <w:tc>
          <w:tcPr>
            <w:tcW w:w="5528" w:type="dxa"/>
            <w:hideMark/>
          </w:tcPr>
          <w:p w:rsidR="00954347" w:rsidRPr="0001298F" w:rsidRDefault="00954347" w:rsidP="00F14E0C">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Покупатель</w:t>
            </w:r>
          </w:p>
        </w:tc>
      </w:tr>
      <w:tr w:rsidR="00954347" w:rsidRPr="0001298F" w:rsidTr="00F14E0C">
        <w:trPr>
          <w:trHeight w:val="2763"/>
        </w:trPr>
        <w:tc>
          <w:tcPr>
            <w:tcW w:w="5104" w:type="dxa"/>
          </w:tcPr>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p>
        </w:tc>
        <w:tc>
          <w:tcPr>
            <w:tcW w:w="5528" w:type="dxa"/>
          </w:tcPr>
          <w:p w:rsidR="00954347" w:rsidRPr="0001298F" w:rsidRDefault="00954347" w:rsidP="00F14E0C">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ФГУП «ПИНРО»</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ИНН 5191500593  КПП 519001001</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proofErr w:type="gramStart"/>
            <w:r w:rsidRPr="0001298F">
              <w:rPr>
                <w:rFonts w:ascii="Times New Roman" w:hAnsi="Times New Roman" w:cs="Times New Roman"/>
                <w:sz w:val="24"/>
                <w:szCs w:val="24"/>
              </w:rPr>
              <w:t>Р</w:t>
            </w:r>
            <w:proofErr w:type="gramEnd"/>
            <w:r w:rsidRPr="0001298F">
              <w:rPr>
                <w:rFonts w:ascii="Times New Roman" w:hAnsi="Times New Roman" w:cs="Times New Roman"/>
                <w:sz w:val="24"/>
                <w:szCs w:val="24"/>
              </w:rPr>
              <w:t xml:space="preserve">/счет 40502810441020000056 </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в Отделении № 8627 Сбербанка России </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Кор.сч.30101810300000000615 </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БИК 044705615, ОКОНХ 95120, ОКПО  00472182</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Юридический и почтовый адрес:</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1830383, г. Мурманск, ул. </w:t>
            </w:r>
            <w:proofErr w:type="spellStart"/>
            <w:r w:rsidRPr="0001298F">
              <w:rPr>
                <w:rFonts w:ascii="Times New Roman" w:hAnsi="Times New Roman" w:cs="Times New Roman"/>
                <w:sz w:val="24"/>
                <w:szCs w:val="24"/>
              </w:rPr>
              <w:t>Книповича</w:t>
            </w:r>
            <w:proofErr w:type="spellEnd"/>
            <w:r w:rsidRPr="0001298F">
              <w:rPr>
                <w:rFonts w:ascii="Times New Roman" w:hAnsi="Times New Roman" w:cs="Times New Roman"/>
                <w:sz w:val="24"/>
                <w:szCs w:val="24"/>
              </w:rPr>
              <w:t>, д. 6</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p>
        </w:tc>
      </w:tr>
    </w:tbl>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p>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Поставщик</w:t>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t xml:space="preserve">         Покупатель</w:t>
      </w:r>
    </w:p>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p>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____________________________</w:t>
      </w:r>
      <w:r w:rsidRPr="0001298F">
        <w:rPr>
          <w:rFonts w:ascii="Times New Roman" w:hAnsi="Times New Roman" w:cs="Times New Roman"/>
          <w:b/>
          <w:sz w:val="24"/>
          <w:szCs w:val="24"/>
        </w:rPr>
        <w:tab/>
      </w:r>
      <w:r w:rsidRPr="0001298F">
        <w:rPr>
          <w:rFonts w:ascii="Times New Roman" w:hAnsi="Times New Roman" w:cs="Times New Roman"/>
          <w:b/>
          <w:sz w:val="24"/>
          <w:szCs w:val="24"/>
        </w:rPr>
        <w:tab/>
        <w:t xml:space="preserve">          ____________________________</w:t>
      </w:r>
    </w:p>
    <w:p w:rsidR="00954347" w:rsidRPr="0001298F" w:rsidRDefault="00954347" w:rsidP="00954347">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b/>
          <w:sz w:val="24"/>
          <w:szCs w:val="24"/>
        </w:rPr>
        <w:t>(____________________)</w:t>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t>(</w:t>
      </w:r>
      <w:r w:rsidRPr="0001298F">
        <w:rPr>
          <w:rFonts w:ascii="Times New Roman" w:hAnsi="Times New Roman" w:cs="Times New Roman"/>
          <w:sz w:val="24"/>
          <w:szCs w:val="24"/>
        </w:rPr>
        <w:t>Директор Лепесевич Ю.М.)</w:t>
      </w:r>
    </w:p>
    <w:p w:rsidR="00954347" w:rsidRPr="0001298F" w:rsidRDefault="00954347" w:rsidP="00786BBD">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 «____»___________ 201___</w:t>
      </w:r>
      <w:r w:rsidRPr="0001298F">
        <w:rPr>
          <w:rFonts w:ascii="Times New Roman" w:hAnsi="Times New Roman" w:cs="Times New Roman"/>
          <w:sz w:val="24"/>
          <w:szCs w:val="24"/>
        </w:rPr>
        <w:tab/>
      </w:r>
      <w:r w:rsidRPr="0001298F">
        <w:rPr>
          <w:rFonts w:ascii="Times New Roman" w:hAnsi="Times New Roman" w:cs="Times New Roman"/>
          <w:sz w:val="24"/>
          <w:szCs w:val="24"/>
        </w:rPr>
        <w:tab/>
      </w:r>
      <w:r w:rsidRPr="0001298F">
        <w:rPr>
          <w:rFonts w:ascii="Times New Roman" w:hAnsi="Times New Roman" w:cs="Times New Roman"/>
          <w:sz w:val="24"/>
          <w:szCs w:val="24"/>
        </w:rPr>
        <w:tab/>
      </w:r>
      <w:r w:rsidRPr="0001298F">
        <w:rPr>
          <w:rFonts w:ascii="Times New Roman" w:hAnsi="Times New Roman" w:cs="Times New Roman"/>
          <w:sz w:val="24"/>
          <w:szCs w:val="24"/>
        </w:rPr>
        <w:tab/>
      </w:r>
      <w:r w:rsidRPr="0001298F">
        <w:rPr>
          <w:rFonts w:ascii="Times New Roman" w:hAnsi="Times New Roman" w:cs="Times New Roman"/>
          <w:sz w:val="24"/>
          <w:szCs w:val="24"/>
        </w:rPr>
        <w:tab/>
        <w:t>«____»__________ 201__</w:t>
      </w:r>
    </w:p>
    <w:p w:rsidR="00954347" w:rsidRPr="0001298F" w:rsidRDefault="00954347" w:rsidP="00954347">
      <w:pPr>
        <w:jc w:val="right"/>
        <w:rPr>
          <w:rFonts w:ascii="Times New Roman" w:hAnsi="Times New Roman" w:cs="Times New Roman"/>
          <w:sz w:val="24"/>
          <w:szCs w:val="24"/>
        </w:rPr>
      </w:pPr>
      <w:r w:rsidRPr="0001298F">
        <w:rPr>
          <w:rFonts w:ascii="Times New Roman" w:hAnsi="Times New Roman" w:cs="Times New Roman"/>
          <w:sz w:val="24"/>
          <w:szCs w:val="24"/>
        </w:rPr>
        <w:lastRenderedPageBreak/>
        <w:t>Приложение № 1</w:t>
      </w:r>
    </w:p>
    <w:p w:rsidR="00954347" w:rsidRPr="0001298F" w:rsidRDefault="00954347" w:rsidP="00954347">
      <w:pPr>
        <w:jc w:val="right"/>
        <w:rPr>
          <w:rFonts w:ascii="Times New Roman" w:hAnsi="Times New Roman" w:cs="Times New Roman"/>
          <w:sz w:val="24"/>
          <w:szCs w:val="24"/>
        </w:rPr>
      </w:pPr>
      <w:r w:rsidRPr="0001298F">
        <w:rPr>
          <w:rFonts w:ascii="Times New Roman" w:hAnsi="Times New Roman" w:cs="Times New Roman"/>
          <w:sz w:val="24"/>
          <w:szCs w:val="24"/>
        </w:rPr>
        <w:t xml:space="preserve">к Договору поставки </w:t>
      </w:r>
    </w:p>
    <w:p w:rsidR="00954347" w:rsidRPr="0001298F" w:rsidRDefault="00954347" w:rsidP="00954347">
      <w:pPr>
        <w:jc w:val="right"/>
        <w:rPr>
          <w:rFonts w:ascii="Times New Roman" w:hAnsi="Times New Roman" w:cs="Times New Roman"/>
          <w:sz w:val="24"/>
          <w:szCs w:val="24"/>
        </w:rPr>
      </w:pPr>
      <w:r w:rsidRPr="0001298F">
        <w:rPr>
          <w:rFonts w:ascii="Times New Roman" w:hAnsi="Times New Roman" w:cs="Times New Roman"/>
          <w:sz w:val="24"/>
          <w:szCs w:val="24"/>
        </w:rPr>
        <w:t>№_____________ от____________</w:t>
      </w:r>
    </w:p>
    <w:p w:rsidR="00954347" w:rsidRPr="0001298F" w:rsidRDefault="00954347" w:rsidP="00954347">
      <w:pPr>
        <w:jc w:val="center"/>
        <w:rPr>
          <w:rFonts w:ascii="Times New Roman" w:hAnsi="Times New Roman" w:cs="Times New Roman"/>
        </w:rPr>
      </w:pPr>
    </w:p>
    <w:p w:rsidR="00954347" w:rsidRPr="00786BBD" w:rsidRDefault="00954347" w:rsidP="00786BBD">
      <w:pPr>
        <w:jc w:val="center"/>
        <w:rPr>
          <w:rFonts w:ascii="Times New Roman" w:hAnsi="Times New Roman" w:cs="Times New Roman"/>
          <w:sz w:val="24"/>
          <w:szCs w:val="24"/>
        </w:rPr>
      </w:pPr>
      <w:r w:rsidRPr="0001298F">
        <w:rPr>
          <w:rFonts w:ascii="Times New Roman" w:hAnsi="Times New Roman" w:cs="Times New Roman"/>
          <w:b/>
          <w:sz w:val="24"/>
          <w:szCs w:val="24"/>
        </w:rPr>
        <w:t>СПЕЦИФИКАЦИЯ</w:t>
      </w:r>
    </w:p>
    <w:tbl>
      <w:tblPr>
        <w:tblW w:w="101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4536"/>
        <w:gridCol w:w="851"/>
        <w:gridCol w:w="1247"/>
        <w:gridCol w:w="1417"/>
        <w:gridCol w:w="1446"/>
      </w:tblGrid>
      <w:tr w:rsidR="00954347" w:rsidRPr="0001298F" w:rsidTr="00F14E0C">
        <w:tc>
          <w:tcPr>
            <w:tcW w:w="675"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 </w:t>
            </w:r>
            <w:proofErr w:type="gramStart"/>
            <w:r w:rsidRPr="0001298F">
              <w:rPr>
                <w:rFonts w:ascii="Times New Roman" w:hAnsi="Times New Roman" w:cs="Times New Roman"/>
                <w:sz w:val="24"/>
                <w:szCs w:val="24"/>
              </w:rPr>
              <w:t>п</w:t>
            </w:r>
            <w:proofErr w:type="gramEnd"/>
            <w:r w:rsidRPr="0001298F">
              <w:rPr>
                <w:rFonts w:ascii="Times New Roman" w:hAnsi="Times New Roman" w:cs="Times New Roman"/>
                <w:sz w:val="24"/>
                <w:szCs w:val="24"/>
              </w:rPr>
              <w:t>/п</w:t>
            </w:r>
          </w:p>
        </w:tc>
        <w:tc>
          <w:tcPr>
            <w:tcW w:w="4536"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Наименования Товара</w:t>
            </w:r>
          </w:p>
        </w:tc>
        <w:tc>
          <w:tcPr>
            <w:tcW w:w="851"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Ед.</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изм.</w:t>
            </w:r>
          </w:p>
        </w:tc>
        <w:tc>
          <w:tcPr>
            <w:tcW w:w="1247"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Объем поставки  </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в ед. изм.</w:t>
            </w:r>
          </w:p>
        </w:tc>
        <w:tc>
          <w:tcPr>
            <w:tcW w:w="1417"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Цена </w:t>
            </w:r>
            <w:proofErr w:type="gramStart"/>
            <w:r w:rsidRPr="0001298F">
              <w:rPr>
                <w:rFonts w:ascii="Times New Roman" w:hAnsi="Times New Roman" w:cs="Times New Roman"/>
                <w:sz w:val="24"/>
                <w:szCs w:val="24"/>
              </w:rPr>
              <w:t>за</w:t>
            </w:r>
            <w:proofErr w:type="gramEnd"/>
            <w:r w:rsidRPr="0001298F">
              <w:rPr>
                <w:rFonts w:ascii="Times New Roman" w:hAnsi="Times New Roman" w:cs="Times New Roman"/>
                <w:sz w:val="24"/>
                <w:szCs w:val="24"/>
              </w:rPr>
              <w:t xml:space="preserve"> </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единицу Товара,</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без НДС </w:t>
            </w:r>
          </w:p>
          <w:p w:rsidR="00954347" w:rsidRPr="0001298F" w:rsidRDefault="00954347" w:rsidP="00786BBD">
            <w:pPr>
              <w:spacing w:after="0"/>
              <w:jc w:val="center"/>
              <w:rPr>
                <w:rFonts w:ascii="Times New Roman" w:hAnsi="Times New Roman" w:cs="Times New Roman"/>
                <w:sz w:val="24"/>
                <w:szCs w:val="24"/>
              </w:rPr>
            </w:pPr>
            <w:proofErr w:type="spellStart"/>
            <w:r w:rsidRPr="0001298F">
              <w:rPr>
                <w:rFonts w:ascii="Times New Roman" w:hAnsi="Times New Roman" w:cs="Times New Roman"/>
                <w:sz w:val="24"/>
                <w:szCs w:val="24"/>
              </w:rPr>
              <w:t>руб</w:t>
            </w:r>
            <w:proofErr w:type="spellEnd"/>
          </w:p>
        </w:tc>
        <w:tc>
          <w:tcPr>
            <w:tcW w:w="1446"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Сумма за Товар,</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без НДС, руб.</w:t>
            </w: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w:t>
            </w:r>
          </w:p>
        </w:tc>
        <w:tc>
          <w:tcPr>
            <w:tcW w:w="4536" w:type="dxa"/>
          </w:tcPr>
          <w:p w:rsidR="00954347" w:rsidRPr="0001298F" w:rsidRDefault="00954347" w:rsidP="006742AA">
            <w:pPr>
              <w:spacing w:after="0"/>
              <w:jc w:val="both"/>
              <w:rPr>
                <w:rFonts w:ascii="Times New Roman" w:hAnsi="Times New Roman" w:cs="Times New Roman"/>
                <w:sz w:val="24"/>
                <w:szCs w:val="24"/>
              </w:rPr>
            </w:pPr>
            <w:proofErr w:type="spellStart"/>
            <w:r w:rsidRPr="0001298F">
              <w:rPr>
                <w:rFonts w:ascii="Times New Roman" w:hAnsi="Times New Roman" w:cs="Times New Roman"/>
                <w:b/>
                <w:bCs/>
              </w:rPr>
              <w:t>Профилограф</w:t>
            </w:r>
            <w:proofErr w:type="spellEnd"/>
            <w:r w:rsidRPr="0001298F">
              <w:rPr>
                <w:rFonts w:ascii="Times New Roman" w:hAnsi="Times New Roman" w:cs="Times New Roman"/>
                <w:b/>
                <w:bCs/>
              </w:rPr>
              <w:t xml:space="preserve"> CTD SBE-19plusV2 </w:t>
            </w:r>
            <w:proofErr w:type="spellStart"/>
            <w:r w:rsidRPr="0001298F">
              <w:rPr>
                <w:rFonts w:ascii="Times New Roman" w:hAnsi="Times New Roman" w:cs="Times New Roman"/>
                <w:b/>
                <w:bCs/>
              </w:rPr>
              <w:t>SEACATplus</w:t>
            </w:r>
            <w:proofErr w:type="spellEnd"/>
            <w:r w:rsidRPr="0001298F">
              <w:rPr>
                <w:rFonts w:ascii="Times New Roman" w:hAnsi="Times New Roman" w:cs="Times New Roman"/>
              </w:rPr>
              <w:t xml:space="preserve"> с прокачиваемыми датчиками электропроводности, температуры и давления с </w:t>
            </w:r>
            <w:proofErr w:type="spellStart"/>
            <w:r w:rsidRPr="0001298F">
              <w:rPr>
                <w:rFonts w:ascii="Times New Roman" w:hAnsi="Times New Roman" w:cs="Times New Roman"/>
              </w:rPr>
              <w:t>частотй</w:t>
            </w:r>
            <w:proofErr w:type="spellEnd"/>
            <w:r w:rsidRPr="0001298F">
              <w:rPr>
                <w:rFonts w:ascii="Times New Roman" w:hAnsi="Times New Roman" w:cs="Times New Roman"/>
              </w:rPr>
              <w:t xml:space="preserve"> измерений 4 Гц, включает: погружная помпа SBE 5M, внутренняя память 64 MB, 6 дифференциальных А/</w:t>
            </w:r>
            <w:proofErr w:type="gramStart"/>
            <w:r w:rsidRPr="0001298F">
              <w:rPr>
                <w:rFonts w:ascii="Times New Roman" w:hAnsi="Times New Roman" w:cs="Times New Roman"/>
              </w:rPr>
              <w:t>Ц</w:t>
            </w:r>
            <w:proofErr w:type="gramEnd"/>
            <w:r w:rsidRPr="0001298F">
              <w:rPr>
                <w:rFonts w:ascii="Times New Roman" w:hAnsi="Times New Roman" w:cs="Times New Roman"/>
              </w:rPr>
              <w:t xml:space="preserve"> каналов (0-5 В), 1 канал интерфейса RS-232, Y-кабель ввода/вывода и помпы (PN 17709), 2.5 м кабель ввода/вывода данных (PN 801225), ПО </w:t>
            </w:r>
            <w:proofErr w:type="spellStart"/>
            <w:r w:rsidRPr="0001298F">
              <w:rPr>
                <w:rFonts w:ascii="Times New Roman" w:hAnsi="Times New Roman" w:cs="Times New Roman"/>
              </w:rPr>
              <w:t>Seasoft</w:t>
            </w:r>
            <w:proofErr w:type="spellEnd"/>
            <w:r w:rsidRPr="0001298F">
              <w:rPr>
                <w:rFonts w:ascii="Times New Roman" w:hAnsi="Times New Roman" w:cs="Times New Roman"/>
              </w:rPr>
              <w:t>, полная документация на русском языке</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2</w:t>
            </w:r>
          </w:p>
        </w:tc>
        <w:tc>
          <w:tcPr>
            <w:tcW w:w="4536" w:type="dxa"/>
          </w:tcPr>
          <w:p w:rsidR="00954347" w:rsidRPr="0001298F" w:rsidRDefault="00954347" w:rsidP="006742AA">
            <w:pPr>
              <w:spacing w:after="0"/>
              <w:jc w:val="both"/>
              <w:rPr>
                <w:rFonts w:ascii="Times New Roman" w:hAnsi="Times New Roman" w:cs="Times New Roman"/>
                <w:sz w:val="24"/>
                <w:szCs w:val="24"/>
              </w:rPr>
            </w:pPr>
            <w:r w:rsidRPr="0001298F">
              <w:rPr>
                <w:rFonts w:ascii="Times New Roman" w:hAnsi="Times New Roman" w:cs="Times New Roman"/>
              </w:rPr>
              <w:t>19p-1a Пластиковый корпус и пластиковая погружная помпа SBE 5M для работы на глубинах до 600 м</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Borders>
              <w:bottom w:val="nil"/>
            </w:tcBorders>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3</w:t>
            </w:r>
          </w:p>
        </w:tc>
        <w:tc>
          <w:tcPr>
            <w:tcW w:w="4536" w:type="dxa"/>
            <w:tcBorders>
              <w:bottom w:val="nil"/>
            </w:tcBorders>
          </w:tcPr>
          <w:p w:rsidR="00954347" w:rsidRPr="0001298F" w:rsidRDefault="00954347" w:rsidP="006742AA">
            <w:pPr>
              <w:spacing w:after="0"/>
              <w:jc w:val="both"/>
              <w:rPr>
                <w:rFonts w:ascii="Times New Roman" w:hAnsi="Times New Roman" w:cs="Times New Roman"/>
                <w:sz w:val="24"/>
                <w:szCs w:val="24"/>
              </w:rPr>
            </w:pPr>
            <w:r w:rsidRPr="0001298F">
              <w:rPr>
                <w:rFonts w:ascii="Times New Roman" w:hAnsi="Times New Roman" w:cs="Times New Roman"/>
              </w:rPr>
              <w:t>19p-2g Тензометрический датчик давления до 600 м</w:t>
            </w:r>
          </w:p>
        </w:tc>
        <w:tc>
          <w:tcPr>
            <w:tcW w:w="851" w:type="dxa"/>
            <w:tcBorders>
              <w:bottom w:val="nil"/>
            </w:tcBorders>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Borders>
              <w:bottom w:val="nil"/>
            </w:tcBorders>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Borders>
              <w:bottom w:val="nil"/>
            </w:tcBorders>
          </w:tcPr>
          <w:p w:rsidR="00954347" w:rsidRPr="0001298F" w:rsidRDefault="00954347" w:rsidP="00F14E0C">
            <w:pPr>
              <w:jc w:val="center"/>
              <w:rPr>
                <w:rFonts w:ascii="Times New Roman" w:hAnsi="Times New Roman" w:cs="Times New Roman"/>
                <w:sz w:val="24"/>
                <w:szCs w:val="24"/>
              </w:rPr>
            </w:pPr>
          </w:p>
        </w:tc>
        <w:tc>
          <w:tcPr>
            <w:tcW w:w="1446" w:type="dxa"/>
            <w:tcBorders>
              <w:bottom w:val="nil"/>
            </w:tcBorders>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4</w:t>
            </w:r>
          </w:p>
        </w:tc>
        <w:tc>
          <w:tcPr>
            <w:tcW w:w="4536" w:type="dxa"/>
          </w:tcPr>
          <w:p w:rsidR="00954347" w:rsidRPr="0001298F" w:rsidRDefault="00954347" w:rsidP="006742AA">
            <w:pPr>
              <w:spacing w:after="0"/>
              <w:jc w:val="both"/>
              <w:rPr>
                <w:rFonts w:ascii="Times New Roman" w:hAnsi="Times New Roman" w:cs="Times New Roman"/>
                <w:sz w:val="24"/>
                <w:szCs w:val="24"/>
              </w:rPr>
            </w:pPr>
            <w:r w:rsidRPr="0001298F">
              <w:rPr>
                <w:rFonts w:ascii="Times New Roman" w:hAnsi="Times New Roman" w:cs="Times New Roman"/>
              </w:rPr>
              <w:t xml:space="preserve">19p-5 Высоконадежные "мокрые" разъемы MCBH вместо стандартных XSG разъемов на корпусных разъемах, Y-кабеле к помпе и ввод/вывод </w:t>
            </w:r>
            <w:proofErr w:type="spellStart"/>
            <w:r w:rsidRPr="0001298F">
              <w:rPr>
                <w:rFonts w:ascii="Times New Roman" w:hAnsi="Times New Roman" w:cs="Times New Roman"/>
              </w:rPr>
              <w:t>икабеле</w:t>
            </w:r>
            <w:proofErr w:type="spellEnd"/>
            <w:r w:rsidRPr="0001298F">
              <w:rPr>
                <w:rFonts w:ascii="Times New Roman" w:hAnsi="Times New Roman" w:cs="Times New Roman"/>
              </w:rPr>
              <w:t xml:space="preserve"> ввода/вывода</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5</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801269 Защитная рама из нерж. стали 101 см</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6</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 xml:space="preserve">50435 Набор запчастей для СТД SBE 16plusV2 / 19plusV2 (мокрые разъемы) - полный набор запчастей, включая: кабель </w:t>
            </w:r>
            <w:proofErr w:type="spellStart"/>
            <w:proofErr w:type="gramStart"/>
            <w:r w:rsidRPr="0001298F">
              <w:rPr>
                <w:rFonts w:ascii="Times New Roman" w:hAnsi="Times New Roman" w:cs="Times New Roman"/>
              </w:rPr>
              <w:t>вв</w:t>
            </w:r>
            <w:proofErr w:type="spellEnd"/>
            <w:proofErr w:type="gramEnd"/>
            <w:r w:rsidRPr="0001298F">
              <w:rPr>
                <w:rFonts w:ascii="Times New Roman" w:hAnsi="Times New Roman" w:cs="Times New Roman"/>
              </w:rPr>
              <w:t xml:space="preserve">/выв данных, корпусные разъемы, заглушки, средство для чистки ячейки электропроводности </w:t>
            </w:r>
            <w:proofErr w:type="spellStart"/>
            <w:r w:rsidRPr="0001298F">
              <w:rPr>
                <w:rFonts w:ascii="Times New Roman" w:hAnsi="Times New Roman" w:cs="Times New Roman"/>
              </w:rPr>
              <w:t>Triton</w:t>
            </w:r>
            <w:proofErr w:type="spellEnd"/>
            <w:r w:rsidRPr="0001298F">
              <w:rPr>
                <w:rFonts w:ascii="Times New Roman" w:hAnsi="Times New Roman" w:cs="Times New Roman"/>
              </w:rPr>
              <w:t xml:space="preserve"> X-100, смазка для О-колец и другие наименования</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7</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19p-4a Пластиковая помпа SBE 5P до 600 м вместо пластиковой помпы SBE 5M (требуется, если используется датчик растворенного кислорода SBE43)</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lastRenderedPageBreak/>
              <w:t>8</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19p-6d Датчик растворенного кислорода SBE43 в пластиковом корпусе до 600 м с высоконадежными "мокрыми" разъемами в конфигурации профилирования, включая: кабели и монтажный набор. Необходимы опции 19p-4a и 19p-5</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9</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 xml:space="preserve">19p-7b Датчик </w:t>
            </w:r>
            <w:proofErr w:type="spellStart"/>
            <w:r w:rsidRPr="0001298F">
              <w:rPr>
                <w:rFonts w:ascii="Times New Roman" w:hAnsi="Times New Roman" w:cs="Times New Roman"/>
              </w:rPr>
              <w:t>pH</w:t>
            </w:r>
            <w:proofErr w:type="spellEnd"/>
            <w:r w:rsidRPr="0001298F">
              <w:rPr>
                <w:rFonts w:ascii="Times New Roman" w:hAnsi="Times New Roman" w:cs="Times New Roman"/>
              </w:rPr>
              <w:t xml:space="preserve"> SBE18 до 1200 м с высоконадежными "мокрыми" разъемами  для использования только в режиме профилирования, включая: кабели, монтажный набор. Требуется опция 19p-5</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10</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 xml:space="preserve">24187 Датчик мутности </w:t>
            </w:r>
            <w:proofErr w:type="spellStart"/>
            <w:r w:rsidRPr="0001298F">
              <w:rPr>
                <w:rFonts w:ascii="Times New Roman" w:hAnsi="Times New Roman" w:cs="Times New Roman"/>
              </w:rPr>
              <w:t>Seapoint</w:t>
            </w:r>
            <w:proofErr w:type="spellEnd"/>
            <w:r w:rsidRPr="0001298F">
              <w:rPr>
                <w:rFonts w:ascii="Times New Roman" w:hAnsi="Times New Roman" w:cs="Times New Roman"/>
              </w:rPr>
              <w:t xml:space="preserve"> до 6000 метров</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11</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STMInt-2e Интеграция датчика мутности и CTD (хомуты) для CTD с высоконадежными "мокрыми" разъемами, коэффициент усиления 1x (750FTU), включая все кабели и крепежный набор</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12</w:t>
            </w:r>
          </w:p>
        </w:tc>
        <w:tc>
          <w:tcPr>
            <w:tcW w:w="4536" w:type="dxa"/>
          </w:tcPr>
          <w:p w:rsidR="00954347" w:rsidRPr="0001298F" w:rsidRDefault="00954347" w:rsidP="00F14E0C">
            <w:pPr>
              <w:jc w:val="both"/>
              <w:rPr>
                <w:rFonts w:ascii="Times New Roman" w:hAnsi="Times New Roman" w:cs="Times New Roman"/>
              </w:rPr>
            </w:pPr>
            <w:r w:rsidRPr="0001298F">
              <w:rPr>
                <w:rFonts w:ascii="Times New Roman" w:hAnsi="Times New Roman" w:cs="Times New Roman"/>
              </w:rPr>
              <w:t>801511 Блок аккумуляторов, 10,8 В, 8 А-ч.  Состоит из 9 никель-металлгидридных аккумуляторов</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13</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90504 Зарядное устройство для аккумуляторов, включая: сетевой шнур и кабель зарядки</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14</w:t>
            </w:r>
          </w:p>
        </w:tc>
        <w:tc>
          <w:tcPr>
            <w:tcW w:w="4536" w:type="dxa"/>
          </w:tcPr>
          <w:p w:rsidR="00954347" w:rsidRPr="0001298F" w:rsidRDefault="00954347" w:rsidP="00F14E0C">
            <w:pPr>
              <w:jc w:val="both"/>
              <w:rPr>
                <w:rFonts w:ascii="Times New Roman" w:hAnsi="Times New Roman" w:cs="Times New Roman"/>
              </w:rPr>
            </w:pPr>
            <w:r w:rsidRPr="0001298F">
              <w:rPr>
                <w:rFonts w:ascii="Times New Roman" w:hAnsi="Times New Roman" w:cs="Times New Roman"/>
              </w:rPr>
              <w:t xml:space="preserve">50434 Набор запчастей для СТД SBE 16plusV2 / 19plusV2 (мокрые разъемы) - полный набор запчастей, включая: кабель </w:t>
            </w:r>
            <w:proofErr w:type="spellStart"/>
            <w:proofErr w:type="gramStart"/>
            <w:r w:rsidRPr="0001298F">
              <w:rPr>
                <w:rFonts w:ascii="Times New Roman" w:hAnsi="Times New Roman" w:cs="Times New Roman"/>
              </w:rPr>
              <w:t>вв</w:t>
            </w:r>
            <w:proofErr w:type="spellEnd"/>
            <w:proofErr w:type="gramEnd"/>
            <w:r w:rsidRPr="0001298F">
              <w:rPr>
                <w:rFonts w:ascii="Times New Roman" w:hAnsi="Times New Roman" w:cs="Times New Roman"/>
              </w:rPr>
              <w:t xml:space="preserve">/выв данных, корпусные разъемы, заглушки, средство для чистки ячейки электропроводности </w:t>
            </w:r>
            <w:proofErr w:type="spellStart"/>
            <w:r w:rsidRPr="0001298F">
              <w:rPr>
                <w:rFonts w:ascii="Times New Roman" w:hAnsi="Times New Roman" w:cs="Times New Roman"/>
              </w:rPr>
              <w:t>Triton</w:t>
            </w:r>
            <w:proofErr w:type="spellEnd"/>
            <w:r w:rsidRPr="0001298F">
              <w:rPr>
                <w:rFonts w:ascii="Times New Roman" w:hAnsi="Times New Roman" w:cs="Times New Roman"/>
              </w:rPr>
              <w:t xml:space="preserve"> X-100, смазка для О-колец и другие наименования</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3</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8726" w:type="dxa"/>
            <w:gridSpan w:val="5"/>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Итого</w:t>
            </w:r>
          </w:p>
        </w:tc>
        <w:tc>
          <w:tcPr>
            <w:tcW w:w="1446" w:type="dxa"/>
          </w:tcPr>
          <w:p w:rsidR="00954347" w:rsidRPr="0001298F" w:rsidRDefault="00954347" w:rsidP="00F14E0C">
            <w:pPr>
              <w:jc w:val="both"/>
              <w:rPr>
                <w:rFonts w:ascii="Times New Roman" w:hAnsi="Times New Roman" w:cs="Times New Roman"/>
                <w:sz w:val="24"/>
                <w:szCs w:val="24"/>
              </w:rPr>
            </w:pPr>
          </w:p>
        </w:tc>
      </w:tr>
      <w:tr w:rsidR="00954347" w:rsidRPr="0001298F" w:rsidTr="00F14E0C">
        <w:tc>
          <w:tcPr>
            <w:tcW w:w="8726" w:type="dxa"/>
            <w:gridSpan w:val="5"/>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НДС 18%</w:t>
            </w:r>
          </w:p>
        </w:tc>
        <w:tc>
          <w:tcPr>
            <w:tcW w:w="1446" w:type="dxa"/>
          </w:tcPr>
          <w:p w:rsidR="00954347" w:rsidRPr="0001298F" w:rsidRDefault="00954347" w:rsidP="00F14E0C">
            <w:pPr>
              <w:jc w:val="both"/>
              <w:rPr>
                <w:rFonts w:ascii="Times New Roman" w:hAnsi="Times New Roman" w:cs="Times New Roman"/>
                <w:sz w:val="24"/>
                <w:szCs w:val="24"/>
              </w:rPr>
            </w:pPr>
          </w:p>
        </w:tc>
      </w:tr>
      <w:tr w:rsidR="00954347" w:rsidRPr="0001298F" w:rsidTr="00F14E0C">
        <w:tc>
          <w:tcPr>
            <w:tcW w:w="8726" w:type="dxa"/>
            <w:gridSpan w:val="5"/>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Всего</w:t>
            </w:r>
          </w:p>
        </w:tc>
        <w:tc>
          <w:tcPr>
            <w:tcW w:w="1446" w:type="dxa"/>
          </w:tcPr>
          <w:p w:rsidR="00954347" w:rsidRPr="0001298F" w:rsidRDefault="00954347" w:rsidP="00F14E0C">
            <w:pPr>
              <w:jc w:val="both"/>
              <w:rPr>
                <w:rFonts w:ascii="Times New Roman" w:hAnsi="Times New Roman" w:cs="Times New Roman"/>
                <w:sz w:val="24"/>
                <w:szCs w:val="24"/>
              </w:rPr>
            </w:pPr>
          </w:p>
        </w:tc>
      </w:tr>
    </w:tbl>
    <w:p w:rsidR="00954347" w:rsidRPr="0001298F" w:rsidRDefault="00954347" w:rsidP="00954347">
      <w:pPr>
        <w:jc w:val="both"/>
        <w:rPr>
          <w:rFonts w:ascii="Times New Roman" w:hAnsi="Times New Roman" w:cs="Times New Roman"/>
          <w:sz w:val="24"/>
          <w:szCs w:val="24"/>
        </w:rPr>
      </w:pPr>
    </w:p>
    <w:p w:rsidR="00954347" w:rsidRPr="0001298F" w:rsidRDefault="00954347" w:rsidP="00954347">
      <w:pPr>
        <w:jc w:val="both"/>
        <w:rPr>
          <w:rFonts w:ascii="Times New Roman" w:hAnsi="Times New Roman" w:cs="Times New Roman"/>
          <w:sz w:val="24"/>
          <w:szCs w:val="24"/>
        </w:rPr>
      </w:pPr>
    </w:p>
    <w:p w:rsidR="00954347" w:rsidRPr="0001298F" w:rsidRDefault="00954347" w:rsidP="0001298F">
      <w:pPr>
        <w:rPr>
          <w:rFonts w:ascii="Times New Roman" w:hAnsi="Times New Roman" w:cs="Times New Roman"/>
          <w:sz w:val="24"/>
          <w:szCs w:val="24"/>
        </w:rPr>
      </w:pPr>
      <w:r w:rsidRPr="0001298F">
        <w:rPr>
          <w:rFonts w:ascii="Times New Roman" w:hAnsi="Times New Roman" w:cs="Times New Roman"/>
          <w:sz w:val="24"/>
          <w:szCs w:val="24"/>
          <w:u w:val="single"/>
        </w:rPr>
        <w:t xml:space="preserve">  Поставщик</w:t>
      </w:r>
      <w:r w:rsidRPr="0001298F">
        <w:rPr>
          <w:rFonts w:ascii="Times New Roman" w:hAnsi="Times New Roman" w:cs="Times New Roman"/>
          <w:sz w:val="24"/>
          <w:szCs w:val="24"/>
        </w:rPr>
        <w:t xml:space="preserve">                                     _______________________/_________________</w:t>
      </w:r>
      <w:r w:rsidR="0001298F">
        <w:rPr>
          <w:rFonts w:ascii="Times New Roman" w:hAnsi="Times New Roman" w:cs="Times New Roman"/>
          <w:sz w:val="24"/>
          <w:szCs w:val="24"/>
        </w:rPr>
        <w:t xml:space="preserve"> /</w:t>
      </w:r>
    </w:p>
    <w:p w:rsidR="00954347" w:rsidRPr="0001298F" w:rsidRDefault="00954347" w:rsidP="00954347">
      <w:pPr>
        <w:jc w:val="both"/>
        <w:rPr>
          <w:rFonts w:ascii="Times New Roman" w:hAnsi="Times New Roman" w:cs="Times New Roman"/>
          <w:sz w:val="24"/>
          <w:szCs w:val="24"/>
        </w:rPr>
      </w:pPr>
    </w:p>
    <w:p w:rsidR="00954347" w:rsidRPr="0001298F" w:rsidRDefault="00954347" w:rsidP="00954347">
      <w:pPr>
        <w:jc w:val="both"/>
        <w:rPr>
          <w:rFonts w:ascii="Times New Roman" w:hAnsi="Times New Roman" w:cs="Times New Roman"/>
          <w:sz w:val="24"/>
          <w:szCs w:val="24"/>
        </w:rPr>
      </w:pPr>
      <w:r w:rsidRPr="0001298F">
        <w:rPr>
          <w:rFonts w:ascii="Times New Roman" w:hAnsi="Times New Roman" w:cs="Times New Roman"/>
          <w:sz w:val="24"/>
          <w:szCs w:val="24"/>
          <w:u w:val="single"/>
        </w:rPr>
        <w:t>Покупатель_</w:t>
      </w:r>
      <w:r w:rsidRPr="0001298F">
        <w:rPr>
          <w:rFonts w:ascii="Times New Roman" w:hAnsi="Times New Roman" w:cs="Times New Roman"/>
          <w:sz w:val="24"/>
          <w:szCs w:val="24"/>
        </w:rPr>
        <w:t xml:space="preserve">                                       _______________________/_________________/</w:t>
      </w:r>
    </w:p>
    <w:p w:rsidR="00C11BC5" w:rsidRPr="00786BBD" w:rsidRDefault="00C11BC5" w:rsidP="00786BBD">
      <w:pPr>
        <w:rPr>
          <w:rFonts w:ascii="Times New Roman" w:hAnsi="Times New Roman" w:cs="Times New Roman"/>
          <w:sz w:val="24"/>
          <w:szCs w:val="24"/>
        </w:rPr>
      </w:pPr>
    </w:p>
    <w:sectPr w:rsidR="00C11BC5" w:rsidRPr="00786BBD" w:rsidSect="00967FB1">
      <w:footnotePr>
        <w:pos w:val="beneathText"/>
      </w:footnotePr>
      <w:pgSz w:w="11905" w:h="16837"/>
      <w:pgMar w:top="993" w:right="1168" w:bottom="1276"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6">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0">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2">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3">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2">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3">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9">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1">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2">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6">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3"/>
  </w:num>
  <w:num w:numId="2">
    <w:abstractNumId w:val="26"/>
  </w:num>
  <w:num w:numId="3">
    <w:abstractNumId w:val="32"/>
  </w:num>
  <w:num w:numId="4">
    <w:abstractNumId w:val="18"/>
  </w:num>
  <w:num w:numId="5">
    <w:abstractNumId w:val="3"/>
  </w:num>
  <w:num w:numId="6">
    <w:abstractNumId w:val="29"/>
  </w:num>
  <w:num w:numId="7">
    <w:abstractNumId w:val="34"/>
  </w:num>
  <w:num w:numId="8">
    <w:abstractNumId w:val="16"/>
  </w:num>
  <w:num w:numId="9">
    <w:abstractNumId w:val="3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4"/>
    </w:lvlOverride>
  </w:num>
  <w:num w:numId="2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6"/>
    </w:lvlOverride>
  </w:num>
  <w:num w:numId="2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8"/>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25"/>
  </w:num>
  <w:num w:numId="31">
    <w:abstractNumId w:val="0"/>
  </w:num>
  <w:num w:numId="32">
    <w:abstractNumId w:val="7"/>
  </w:num>
  <w:num w:numId="33">
    <w:abstractNumId w:val="11"/>
  </w:num>
  <w:num w:numId="34">
    <w:abstractNumId w:val="30"/>
  </w:num>
  <w:num w:numId="35">
    <w:abstractNumId w:val="24"/>
  </w:num>
  <w:num w:numId="36">
    <w:abstractNumId w:val="5"/>
  </w:num>
  <w:num w:numId="37">
    <w:abstractNumId w:val="28"/>
  </w:num>
  <w:num w:numId="38">
    <w:abstractNumId w:val="35"/>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1"/>
  </w:num>
  <w:num w:numId="42">
    <w:abstractNumId w:val="21"/>
  </w:num>
  <w:num w:numId="43">
    <w:abstractNumId w:val="9"/>
  </w:num>
  <w:num w:numId="44">
    <w:abstractNumId w:val="1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6A38"/>
    <w:rsid w:val="00110DFC"/>
    <w:rsid w:val="00114B9F"/>
    <w:rsid w:val="00116623"/>
    <w:rsid w:val="001221F8"/>
    <w:rsid w:val="001265DD"/>
    <w:rsid w:val="00127563"/>
    <w:rsid w:val="001337C6"/>
    <w:rsid w:val="001376F4"/>
    <w:rsid w:val="001433C2"/>
    <w:rsid w:val="00152D89"/>
    <w:rsid w:val="00153F2B"/>
    <w:rsid w:val="00154649"/>
    <w:rsid w:val="001636BF"/>
    <w:rsid w:val="00171E3C"/>
    <w:rsid w:val="001A0EFC"/>
    <w:rsid w:val="001B16D5"/>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24CD"/>
    <w:rsid w:val="00525644"/>
    <w:rsid w:val="0053223F"/>
    <w:rsid w:val="005348CC"/>
    <w:rsid w:val="00544808"/>
    <w:rsid w:val="00553C87"/>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9AB"/>
    <w:rsid w:val="006B4846"/>
    <w:rsid w:val="006C404E"/>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86BBD"/>
    <w:rsid w:val="007947B9"/>
    <w:rsid w:val="0079639A"/>
    <w:rsid w:val="007A01A0"/>
    <w:rsid w:val="007A2ACA"/>
    <w:rsid w:val="007A4850"/>
    <w:rsid w:val="007B5896"/>
    <w:rsid w:val="007C0946"/>
    <w:rsid w:val="007C4A14"/>
    <w:rsid w:val="007D1C23"/>
    <w:rsid w:val="007D22F2"/>
    <w:rsid w:val="007E7358"/>
    <w:rsid w:val="007F08EB"/>
    <w:rsid w:val="007F45F6"/>
    <w:rsid w:val="008003D4"/>
    <w:rsid w:val="00800E21"/>
    <w:rsid w:val="00801766"/>
    <w:rsid w:val="0080269E"/>
    <w:rsid w:val="00803922"/>
    <w:rsid w:val="00811AB7"/>
    <w:rsid w:val="008219C7"/>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67FB1"/>
    <w:rsid w:val="009702F2"/>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6795"/>
    <w:rsid w:val="00AB78B1"/>
    <w:rsid w:val="00AC0960"/>
    <w:rsid w:val="00AD0A04"/>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A3E62"/>
    <w:rsid w:val="00BA7916"/>
    <w:rsid w:val="00BB49E1"/>
    <w:rsid w:val="00BB58BF"/>
    <w:rsid w:val="00BB6B7B"/>
    <w:rsid w:val="00BC37E7"/>
    <w:rsid w:val="00BC6A31"/>
    <w:rsid w:val="00BD10C6"/>
    <w:rsid w:val="00BD526A"/>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C9E"/>
    <w:rsid w:val="00D2115B"/>
    <w:rsid w:val="00D21CBC"/>
    <w:rsid w:val="00D22694"/>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0E12"/>
    <w:rsid w:val="00DA3FB4"/>
    <w:rsid w:val="00DB4EF3"/>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F34"/>
    <w:rsid w:val="00E5278B"/>
    <w:rsid w:val="00E6069F"/>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799</TotalTime>
  <Pages>1</Pages>
  <Words>5150</Words>
  <Characters>29359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Прищепа</cp:lastModifiedBy>
  <cp:revision>36</cp:revision>
  <cp:lastPrinted>2012-10-15T06:10:00Z</cp:lastPrinted>
  <dcterms:created xsi:type="dcterms:W3CDTF">2012-07-12T09:13:00Z</dcterms:created>
  <dcterms:modified xsi:type="dcterms:W3CDTF">2013-06-04T11:06:00Z</dcterms:modified>
</cp:coreProperties>
</file>